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BD" w:rsidRDefault="004E4FBD" w:rsidP="004E4FBD">
      <w:pPr>
        <w:pStyle w:val="a8"/>
        <w:jc w:val="center"/>
      </w:pPr>
      <w:r>
        <w:t>Управление общего и профессионального образования</w:t>
      </w:r>
    </w:p>
    <w:p w:rsidR="004E4FBD" w:rsidRDefault="004E4FBD" w:rsidP="004E4FBD">
      <w:pPr>
        <w:pStyle w:val="a8"/>
        <w:jc w:val="center"/>
      </w:pPr>
      <w:r>
        <w:t>администрации города-курорта Анапа</w:t>
      </w:r>
    </w:p>
    <w:p w:rsidR="004E4FBD" w:rsidRDefault="004E4FBD" w:rsidP="004E4FBD">
      <w:pPr>
        <w:pStyle w:val="a8"/>
        <w:jc w:val="center"/>
      </w:pPr>
    </w:p>
    <w:p w:rsidR="004E4FBD" w:rsidRDefault="004E4FBD" w:rsidP="004E4FBD">
      <w:pPr>
        <w:pStyle w:val="a8"/>
        <w:jc w:val="center"/>
      </w:pPr>
      <w:r>
        <w:t xml:space="preserve">Муниципальное автономное общеобразовательное учреждение </w:t>
      </w:r>
    </w:p>
    <w:p w:rsidR="004E4FBD" w:rsidRDefault="004E4FBD" w:rsidP="004E4FBD">
      <w:pPr>
        <w:pStyle w:val="a8"/>
        <w:jc w:val="center"/>
      </w:pPr>
      <w:r>
        <w:t>Средняя общеобразовательная школа № 6</w:t>
      </w:r>
    </w:p>
    <w:p w:rsidR="004E4FBD" w:rsidRDefault="004E4FBD" w:rsidP="004E4FBD">
      <w:pPr>
        <w:pStyle w:val="a8"/>
      </w:pPr>
    </w:p>
    <w:p w:rsidR="004E4FBD" w:rsidRDefault="004E4FBD" w:rsidP="004E4FBD">
      <w:pPr>
        <w:pStyle w:val="a8"/>
        <w:jc w:val="center"/>
      </w:pPr>
    </w:p>
    <w:p w:rsidR="004E4FBD" w:rsidRDefault="004E4FBD" w:rsidP="004E4FBD">
      <w:pPr>
        <w:pStyle w:val="a8"/>
        <w:jc w:val="center"/>
      </w:pPr>
    </w:p>
    <w:p w:rsidR="004E4FBD" w:rsidRPr="004E4FBD" w:rsidRDefault="004E4FBD" w:rsidP="004E4FBD">
      <w:pPr>
        <w:pStyle w:val="a8"/>
      </w:pPr>
    </w:p>
    <w:p w:rsidR="004E4FBD" w:rsidRPr="004E4FBD" w:rsidRDefault="004E4FBD" w:rsidP="004E4FBD">
      <w:pPr>
        <w:pStyle w:val="a8"/>
      </w:pPr>
    </w:p>
    <w:p w:rsidR="004E4FBD" w:rsidRPr="004E4FBD" w:rsidRDefault="004E4FBD" w:rsidP="004E4FBD">
      <w:pPr>
        <w:pStyle w:val="a8"/>
      </w:pPr>
    </w:p>
    <w:p w:rsidR="004E4FBD" w:rsidRPr="004E4FBD" w:rsidRDefault="004E4FBD" w:rsidP="004E4FBD">
      <w:pPr>
        <w:pStyle w:val="a8"/>
      </w:pPr>
    </w:p>
    <w:p w:rsidR="004E4FBD" w:rsidRDefault="004E4FBD" w:rsidP="004E4FBD">
      <w:pPr>
        <w:pStyle w:val="a8"/>
        <w:rPr>
          <w:b/>
          <w:i/>
          <w:sz w:val="36"/>
          <w:szCs w:val="36"/>
        </w:rPr>
      </w:pPr>
      <w:r>
        <w:rPr>
          <w:b/>
          <w:i/>
        </w:rPr>
        <w:t xml:space="preserve">                        </w:t>
      </w:r>
    </w:p>
    <w:p w:rsidR="004E4FBD" w:rsidRDefault="004E4FBD" w:rsidP="004E4FBD">
      <w:pPr>
        <w:pStyle w:val="a8"/>
        <w:jc w:val="center"/>
        <w:rPr>
          <w:b/>
          <w:i/>
          <w:sz w:val="32"/>
          <w:szCs w:val="32"/>
        </w:rPr>
      </w:pPr>
    </w:p>
    <w:p w:rsidR="004E4FBD" w:rsidRPr="004E4FBD" w:rsidRDefault="004E4FBD" w:rsidP="004E4FBD">
      <w:pPr>
        <w:pStyle w:val="a8"/>
        <w:jc w:val="center"/>
        <w:rPr>
          <w:sz w:val="32"/>
          <w:szCs w:val="32"/>
        </w:rPr>
      </w:pPr>
    </w:p>
    <w:p w:rsidR="004E4FBD" w:rsidRPr="004E4FBD" w:rsidRDefault="004E4FBD" w:rsidP="004E4FBD">
      <w:pPr>
        <w:pStyle w:val="a8"/>
        <w:jc w:val="center"/>
        <w:rPr>
          <w:b/>
          <w:sz w:val="32"/>
          <w:szCs w:val="32"/>
        </w:rPr>
      </w:pPr>
      <w:r w:rsidRPr="004E4FBD">
        <w:rPr>
          <w:b/>
          <w:sz w:val="32"/>
          <w:szCs w:val="32"/>
        </w:rPr>
        <w:t xml:space="preserve"> «</w:t>
      </w:r>
      <w:r w:rsidRPr="004E4F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Путешествие в мир горных пород и минералов»</w:t>
      </w:r>
    </w:p>
    <w:p w:rsidR="004E4FBD" w:rsidRDefault="004E4FBD" w:rsidP="004E4FBD">
      <w:pPr>
        <w:pStyle w:val="a8"/>
        <w:jc w:val="center"/>
        <w:rPr>
          <w:b/>
          <w:sz w:val="36"/>
          <w:szCs w:val="36"/>
        </w:rPr>
      </w:pPr>
    </w:p>
    <w:p w:rsidR="004E4FBD" w:rsidRDefault="004E4FBD" w:rsidP="004E4FBD">
      <w:pPr>
        <w:pStyle w:val="a8"/>
        <w:jc w:val="center"/>
        <w:rPr>
          <w:sz w:val="24"/>
          <w:szCs w:val="24"/>
        </w:rPr>
      </w:pPr>
    </w:p>
    <w:p w:rsidR="004E4FBD" w:rsidRDefault="004E4FBD" w:rsidP="004E4FBD">
      <w:pPr>
        <w:pStyle w:val="a8"/>
        <w:jc w:val="center"/>
      </w:pPr>
      <w:r>
        <w:t>для учащихся 6  класса</w:t>
      </w:r>
    </w:p>
    <w:p w:rsidR="004E4FBD" w:rsidRDefault="004E4FBD" w:rsidP="004E4FBD">
      <w:pPr>
        <w:pStyle w:val="a8"/>
      </w:pPr>
    </w:p>
    <w:p w:rsidR="004E4FBD" w:rsidRDefault="004E4FBD" w:rsidP="004E4FBD">
      <w:pPr>
        <w:pStyle w:val="a8"/>
        <w:rPr>
          <w:b/>
          <w:i/>
          <w:sz w:val="24"/>
          <w:szCs w:val="24"/>
        </w:rPr>
      </w:pPr>
    </w:p>
    <w:p w:rsidR="004E4FBD" w:rsidRDefault="004E4FBD" w:rsidP="004E4FBD">
      <w:pPr>
        <w:pStyle w:val="a8"/>
        <w:rPr>
          <w:b/>
        </w:rPr>
      </w:pPr>
    </w:p>
    <w:p w:rsidR="004E4FBD" w:rsidRDefault="004E4FBD" w:rsidP="004E4FBD">
      <w:pPr>
        <w:pStyle w:val="a8"/>
        <w:jc w:val="center"/>
      </w:pPr>
      <w:r>
        <w:t>Номинация: разработка урока для учащихся 6 класса</w:t>
      </w:r>
    </w:p>
    <w:p w:rsidR="004E4FBD" w:rsidRDefault="004E4FBD" w:rsidP="004E4FBD">
      <w:pPr>
        <w:pStyle w:val="a8"/>
      </w:pPr>
    </w:p>
    <w:p w:rsidR="004E4FBD" w:rsidRDefault="004E4FBD" w:rsidP="004E4FBD">
      <w:pPr>
        <w:pStyle w:val="a8"/>
        <w:rPr>
          <w:b/>
        </w:rPr>
      </w:pPr>
    </w:p>
    <w:p w:rsidR="004E4FBD" w:rsidRDefault="004E4FBD" w:rsidP="004E4FBD">
      <w:pPr>
        <w:pStyle w:val="a8"/>
        <w:rPr>
          <w:b/>
        </w:rPr>
      </w:pPr>
    </w:p>
    <w:p w:rsidR="004E4FBD" w:rsidRDefault="004E4FBD" w:rsidP="004E4FBD">
      <w:pPr>
        <w:pStyle w:val="a8"/>
        <w:rPr>
          <w:b/>
        </w:rPr>
      </w:pPr>
    </w:p>
    <w:p w:rsidR="004E4FBD" w:rsidRDefault="004E4FBD" w:rsidP="004E4FBD">
      <w:pPr>
        <w:pStyle w:val="a8"/>
        <w:rPr>
          <w:b/>
        </w:rPr>
      </w:pPr>
    </w:p>
    <w:p w:rsidR="004E4FBD" w:rsidRDefault="004E4FBD" w:rsidP="004E4FBD">
      <w:pPr>
        <w:pStyle w:val="a8"/>
        <w:jc w:val="center"/>
      </w:pPr>
      <w:r>
        <w:rPr>
          <w:b/>
        </w:rPr>
        <w:t>Автор:</w:t>
      </w:r>
      <w:r>
        <w:t xml:space="preserve"> </w:t>
      </w:r>
      <w:proofErr w:type="spellStart"/>
      <w:r>
        <w:t>Молостова</w:t>
      </w:r>
      <w:proofErr w:type="spellEnd"/>
      <w:r>
        <w:t xml:space="preserve"> Лилия Федоровна, учитель географии МАОУ СОШ № 6, высшая квалификационная категория, контактные телефоны: 89182561759; 89289846929</w:t>
      </w:r>
    </w:p>
    <w:p w:rsidR="004E4FBD" w:rsidRDefault="004E4FBD" w:rsidP="004E4FBD">
      <w:pPr>
        <w:pStyle w:val="a8"/>
      </w:pPr>
    </w:p>
    <w:p w:rsidR="004E4FBD" w:rsidRDefault="004E4FBD" w:rsidP="004E4FBD">
      <w:pPr>
        <w:pStyle w:val="a8"/>
      </w:pPr>
    </w:p>
    <w:p w:rsidR="004E4FBD" w:rsidRDefault="004E4FBD" w:rsidP="004E4FBD">
      <w:pPr>
        <w:pStyle w:val="a8"/>
        <w:rPr>
          <w:b/>
          <w:i/>
        </w:rPr>
      </w:pPr>
    </w:p>
    <w:p w:rsidR="004E4FBD" w:rsidRDefault="004E4FBD" w:rsidP="004E4FBD">
      <w:pPr>
        <w:pStyle w:val="a8"/>
        <w:rPr>
          <w:b/>
          <w:i/>
        </w:rPr>
      </w:pPr>
    </w:p>
    <w:p w:rsidR="004E4FBD" w:rsidRDefault="004E4FBD" w:rsidP="004E4FBD">
      <w:pPr>
        <w:pStyle w:val="a8"/>
        <w:rPr>
          <w:b/>
          <w:i/>
        </w:rPr>
      </w:pPr>
    </w:p>
    <w:p w:rsidR="004E4FBD" w:rsidRDefault="004E4FBD" w:rsidP="004E4FBD">
      <w:pPr>
        <w:pStyle w:val="a8"/>
        <w:rPr>
          <w:b/>
          <w:i/>
        </w:rPr>
      </w:pPr>
    </w:p>
    <w:p w:rsidR="004E4FBD" w:rsidRDefault="004E4FBD" w:rsidP="004E4FBD">
      <w:pPr>
        <w:pStyle w:val="a8"/>
        <w:rPr>
          <w:b/>
          <w:i/>
        </w:rPr>
      </w:pPr>
    </w:p>
    <w:p w:rsidR="004E4FBD" w:rsidRDefault="004E4FBD" w:rsidP="004E4FBD">
      <w:pPr>
        <w:pStyle w:val="a8"/>
        <w:jc w:val="center"/>
        <w:rPr>
          <w:b/>
          <w:i/>
        </w:rPr>
      </w:pPr>
    </w:p>
    <w:p w:rsidR="004E4FBD" w:rsidRDefault="004E4FBD" w:rsidP="004E4FBD">
      <w:pPr>
        <w:pStyle w:val="a8"/>
        <w:jc w:val="center"/>
        <w:rPr>
          <w:b/>
          <w:i/>
        </w:rPr>
      </w:pPr>
    </w:p>
    <w:p w:rsidR="004E4FBD" w:rsidRDefault="004E4FBD" w:rsidP="004E4FBD">
      <w:pPr>
        <w:pStyle w:val="a8"/>
        <w:jc w:val="center"/>
        <w:rPr>
          <w:b/>
          <w:i/>
        </w:rPr>
      </w:pPr>
    </w:p>
    <w:p w:rsidR="004E4FBD" w:rsidRDefault="004E4FBD" w:rsidP="004E4FBD">
      <w:pPr>
        <w:pStyle w:val="a8"/>
        <w:jc w:val="center"/>
        <w:rPr>
          <w:b/>
          <w:i/>
        </w:rPr>
      </w:pPr>
    </w:p>
    <w:p w:rsidR="004E4FBD" w:rsidRDefault="004E4FBD" w:rsidP="004E4FBD">
      <w:pPr>
        <w:pStyle w:val="a8"/>
        <w:jc w:val="center"/>
        <w:rPr>
          <w:b/>
          <w:i/>
        </w:rPr>
      </w:pPr>
    </w:p>
    <w:p w:rsidR="004E4FBD" w:rsidRDefault="004E4FBD" w:rsidP="004E4FBD">
      <w:pPr>
        <w:pStyle w:val="a8"/>
        <w:jc w:val="center"/>
        <w:rPr>
          <w:b/>
          <w:i/>
        </w:rPr>
      </w:pPr>
    </w:p>
    <w:p w:rsidR="004E4FBD" w:rsidRDefault="004E4FBD" w:rsidP="004E4FBD">
      <w:pPr>
        <w:pStyle w:val="a8"/>
        <w:jc w:val="center"/>
        <w:rPr>
          <w:b/>
          <w:i/>
        </w:rPr>
      </w:pPr>
    </w:p>
    <w:p w:rsidR="004E4FBD" w:rsidRDefault="004E4FBD" w:rsidP="004E4FBD">
      <w:pPr>
        <w:pStyle w:val="a8"/>
        <w:jc w:val="center"/>
        <w:rPr>
          <w:b/>
          <w:i/>
        </w:rPr>
      </w:pPr>
    </w:p>
    <w:p w:rsidR="004E4FBD" w:rsidRDefault="004E4FBD" w:rsidP="004E4FBD">
      <w:pPr>
        <w:pStyle w:val="a8"/>
        <w:jc w:val="center"/>
        <w:rPr>
          <w:b/>
          <w:i/>
        </w:rPr>
      </w:pPr>
    </w:p>
    <w:p w:rsidR="004E4FBD" w:rsidRDefault="004E4FBD" w:rsidP="004E4FBD">
      <w:pPr>
        <w:pStyle w:val="a8"/>
        <w:jc w:val="center"/>
        <w:rPr>
          <w:b/>
          <w:i/>
        </w:rPr>
      </w:pPr>
    </w:p>
    <w:p w:rsidR="004E4FBD" w:rsidRDefault="004E4FBD" w:rsidP="004E4FBD">
      <w:pPr>
        <w:pStyle w:val="a8"/>
        <w:jc w:val="center"/>
        <w:rPr>
          <w:b/>
          <w:i/>
        </w:rPr>
      </w:pPr>
    </w:p>
    <w:p w:rsidR="004E4FBD" w:rsidRDefault="004E4FBD" w:rsidP="004E4FBD">
      <w:pPr>
        <w:pStyle w:val="a8"/>
        <w:jc w:val="center"/>
        <w:rPr>
          <w:b/>
          <w:i/>
        </w:rPr>
      </w:pPr>
      <w:r>
        <w:rPr>
          <w:b/>
          <w:i/>
        </w:rPr>
        <w:t>Анапа 2012  год</w:t>
      </w:r>
    </w:p>
    <w:p w:rsidR="004E4FBD" w:rsidRDefault="004E4FBD" w:rsidP="004E4FBD">
      <w:pPr>
        <w:rPr>
          <w:rFonts w:ascii="Calibri" w:hAnsi="Calibri"/>
        </w:rPr>
      </w:pPr>
    </w:p>
    <w:p w:rsidR="005F66A3" w:rsidRPr="00BD24A1" w:rsidRDefault="004D78A5" w:rsidP="004E4FBD">
      <w:pPr>
        <w:spacing w:before="100" w:beforeAutospacing="1" w:after="8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Тема</w:t>
      </w:r>
      <w:r w:rsidR="005F66A3" w:rsidRPr="00BD24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  <w:r w:rsidR="005F66A3" w:rsidRPr="00BD2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"</w:t>
      </w:r>
      <w:r w:rsidR="00BD2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Путешествие в мир </w:t>
      </w:r>
      <w:r w:rsidR="0062554D" w:rsidRPr="00BD2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горных пород и минералов</w:t>
      </w:r>
      <w:r w:rsidR="005F66A3" w:rsidRPr="00BD2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</w:t>
      </w:r>
    </w:p>
    <w:p w:rsidR="00ED7963" w:rsidRPr="00BD24A1" w:rsidRDefault="00ED7963" w:rsidP="005F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8864BB" w:rsidRPr="00BD2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Совершить путешествие  в мир минералов и горных пород</w:t>
      </w:r>
      <w:r w:rsidRPr="00BD2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864BB" w:rsidRPr="00BD24A1" w:rsidRDefault="00ED7963" w:rsidP="005D4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BD24A1" w:rsidRPr="00BD24A1" w:rsidRDefault="00BD24A1" w:rsidP="005D4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64BB" w:rsidRPr="00BD24A1" w:rsidRDefault="00ED7963" w:rsidP="00BD24A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9E1DB0" w:rsidRPr="00BD2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родолжить знакомство с минера</w:t>
      </w:r>
      <w:r w:rsidR="009767C6" w:rsidRPr="00BD2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</w:t>
      </w:r>
      <w:r w:rsidR="009E1DB0" w:rsidRPr="00BD2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 </w:t>
      </w:r>
      <w:r w:rsidRPr="00BD2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горными породами</w:t>
      </w:r>
      <w:r w:rsidR="009E1DB0" w:rsidRPr="00BD2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D2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слагающими земную кору.</w:t>
      </w:r>
      <w:r w:rsidR="009E1DB0" w:rsidRPr="00BD2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Познакомить с </w:t>
      </w:r>
      <w:r w:rsidR="00B95177" w:rsidRPr="00BD2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основными группами горных пород их отличительными признаками и </w:t>
      </w:r>
      <w:r w:rsidR="009E1DB0" w:rsidRPr="00BD2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происхождением</w:t>
      </w:r>
      <w:r w:rsidR="00B95177" w:rsidRPr="00BD2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E1DB0" w:rsidRPr="00BD2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864BB" w:rsidRPr="00BD24A1" w:rsidRDefault="005D4471" w:rsidP="00BD24A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4A1">
        <w:rPr>
          <w:rFonts w:ascii="Times New Roman" w:hAnsi="Times New Roman" w:cs="Times New Roman"/>
          <w:sz w:val="28"/>
          <w:szCs w:val="28"/>
        </w:rPr>
        <w:t xml:space="preserve">Вызвать чувство заинтересованности, развивать эмоциональную сферу. </w:t>
      </w:r>
      <w:r w:rsidR="009767C6" w:rsidRPr="00BD24A1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BD24A1">
        <w:rPr>
          <w:rFonts w:ascii="Times New Roman" w:hAnsi="Times New Roman" w:cs="Times New Roman"/>
          <w:sz w:val="28"/>
          <w:szCs w:val="28"/>
        </w:rPr>
        <w:t xml:space="preserve">вести диалог с собеседником. </w:t>
      </w:r>
    </w:p>
    <w:p w:rsidR="005D4471" w:rsidRPr="00BD24A1" w:rsidRDefault="005D4471" w:rsidP="00BD24A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4A1">
        <w:rPr>
          <w:rFonts w:ascii="Times New Roman" w:hAnsi="Times New Roman" w:cs="Times New Roman"/>
          <w:sz w:val="28"/>
          <w:szCs w:val="28"/>
        </w:rPr>
        <w:t>Воспитать любовь к Малой Родине.</w:t>
      </w:r>
    </w:p>
    <w:p w:rsidR="009B2CD2" w:rsidRPr="00BD24A1" w:rsidRDefault="005D4471" w:rsidP="009B2C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4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6A3" w:rsidRPr="00BD24A1" w:rsidRDefault="005F66A3" w:rsidP="009B2C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Ученик должен знать:</w:t>
      </w:r>
      <w:r w:rsidRPr="00BD2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вещественный состав земной коры; причины разнообразия минералов и горных пород, горные породы и минералы своей местности</w:t>
      </w:r>
      <w:r w:rsidR="009767C6"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66A3" w:rsidRPr="00BD24A1" w:rsidRDefault="005F66A3" w:rsidP="005F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  <w:r w:rsidRPr="00BD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по внешним признакам осадочные и магматические породы своей местности, правильно оформлять выполненную работу в форме таблицы, делать вывод о связи свойств горных пород и минералов с происхождением, приводить примеры использования горных пород и минералов человеком.</w:t>
      </w:r>
    </w:p>
    <w:p w:rsidR="005F66A3" w:rsidRPr="00BD24A1" w:rsidRDefault="005F66A3" w:rsidP="005F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коллекция минералов горных пород, набор раздаточных образцов, карточки подсказки.</w:t>
      </w:r>
    </w:p>
    <w:p w:rsidR="005F66A3" w:rsidRPr="00BD24A1" w:rsidRDefault="005F66A3" w:rsidP="005F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="00DA1E5D" w:rsidRPr="00BD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DA1E5D" w:rsidRPr="00BD2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путешествие</w:t>
      </w:r>
    </w:p>
    <w:p w:rsidR="004D78A5" w:rsidRDefault="005F66A3" w:rsidP="004D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І. </w:t>
      </w:r>
      <w:r w:rsidR="004D78A5" w:rsidRPr="004D78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Вступление</w:t>
      </w:r>
    </w:p>
    <w:p w:rsidR="005F66A3" w:rsidRPr="00BD24A1" w:rsidRDefault="0062554D" w:rsidP="004D7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F66A3" w:rsidRPr="00BD24A1">
        <w:rPr>
          <w:rFonts w:ascii="Times New Roman" w:eastAsia="Times New Roman" w:hAnsi="Times New Roman" w:cs="Times New Roman"/>
          <w:sz w:val="28"/>
          <w:szCs w:val="28"/>
        </w:rPr>
        <w:t xml:space="preserve">Сегодня на уроке мы вновь встретимся с горными породами и минералами, чтобы лучше узнать их свойства, сходства и различия. </w:t>
      </w:r>
      <w:r w:rsidRPr="00BD24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66A3" w:rsidRPr="00BD24A1">
        <w:rPr>
          <w:rFonts w:ascii="Times New Roman" w:eastAsia="Times New Roman" w:hAnsi="Times New Roman" w:cs="Times New Roman"/>
          <w:sz w:val="28"/>
          <w:szCs w:val="28"/>
        </w:rPr>
        <w:t>Наша жизнь невозможна без полезных ископаемых. Присмотритесь внимательно, эти скромные друзья окружают нас всюду. Что представляет собой зубная паста? Тонко измельченную горную породу- мел- с примесью ароматических и лекарственных веществ. Из чего сделаны фарфоровые чашки? Из особого сорта глины- каолина. Стаканы</w:t>
      </w:r>
      <w:r w:rsidRPr="00BD24A1">
        <w:rPr>
          <w:rFonts w:ascii="Times New Roman" w:eastAsia="Times New Roman" w:hAnsi="Times New Roman" w:cs="Times New Roman"/>
          <w:sz w:val="28"/>
          <w:szCs w:val="28"/>
        </w:rPr>
        <w:t>?- из кварца, полевого шпата.</w:t>
      </w:r>
      <w:r w:rsidR="005F66A3" w:rsidRPr="00BD24A1">
        <w:rPr>
          <w:rFonts w:ascii="Times New Roman" w:eastAsia="Times New Roman" w:hAnsi="Times New Roman" w:cs="Times New Roman"/>
          <w:sz w:val="28"/>
          <w:szCs w:val="28"/>
        </w:rPr>
        <w:t xml:space="preserve"> Вы пришли в школу. Наша классная комната отделана тоже при помощи мела, гипса, охры, продуктов переработки нефти. Само здание школы сложено из кирпича, который изготавливается из песка и глины. Попробуйте это увлекательное путешествие продолжить по дороге домой, по улице, городу.</w:t>
      </w:r>
    </w:p>
    <w:p w:rsidR="00F65654" w:rsidRPr="00BD24A1" w:rsidRDefault="0062554D" w:rsidP="002070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F66A3" w:rsidRPr="00BD24A1">
        <w:rPr>
          <w:rFonts w:ascii="Times New Roman" w:eastAsia="Times New Roman" w:hAnsi="Times New Roman" w:cs="Times New Roman"/>
          <w:sz w:val="28"/>
          <w:szCs w:val="28"/>
        </w:rPr>
        <w:t>А сегодня на уроке мы совершим экскурсию в мир камней. Изучим свойства минералов, горных пород.</w:t>
      </w:r>
    </w:p>
    <w:p w:rsidR="0062554D" w:rsidRPr="00BD24A1" w:rsidRDefault="0062554D" w:rsidP="002070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F65654" w:rsidRPr="00BD24A1">
        <w:rPr>
          <w:rFonts w:ascii="Times New Roman" w:eastAsia="Times New Roman" w:hAnsi="Times New Roman" w:cs="Times New Roman"/>
          <w:sz w:val="28"/>
          <w:szCs w:val="28"/>
        </w:rPr>
        <w:t>Горная порода имеет сложное строение и может включать в свой состав несколько минералов. Состав и свойства горной породы зависят от со</w:t>
      </w:r>
      <w:r w:rsidRPr="00BD24A1">
        <w:rPr>
          <w:rFonts w:ascii="Times New Roman" w:eastAsia="Times New Roman" w:hAnsi="Times New Roman" w:cs="Times New Roman"/>
          <w:sz w:val="28"/>
          <w:szCs w:val="28"/>
        </w:rPr>
        <w:t>става и свойств тех минералов, и</w:t>
      </w:r>
      <w:r w:rsidR="00F65654" w:rsidRPr="00BD24A1">
        <w:rPr>
          <w:rFonts w:ascii="Times New Roman" w:eastAsia="Times New Roman" w:hAnsi="Times New Roman" w:cs="Times New Roman"/>
          <w:sz w:val="28"/>
          <w:szCs w:val="28"/>
        </w:rPr>
        <w:t>з которых они состоят. Минералы отличаются</w:t>
      </w:r>
      <w:r w:rsidRPr="00BD24A1">
        <w:rPr>
          <w:rFonts w:ascii="Times New Roman" w:eastAsia="Times New Roman" w:hAnsi="Times New Roman" w:cs="Times New Roman"/>
          <w:sz w:val="28"/>
          <w:szCs w:val="28"/>
        </w:rPr>
        <w:t xml:space="preserve"> твердостью, плотностью, цветом, б</w:t>
      </w:r>
      <w:r w:rsidR="00F65654" w:rsidRPr="00BD24A1">
        <w:rPr>
          <w:rFonts w:ascii="Times New Roman" w:eastAsia="Times New Roman" w:hAnsi="Times New Roman" w:cs="Times New Roman"/>
          <w:sz w:val="28"/>
          <w:szCs w:val="28"/>
        </w:rPr>
        <w:t>леском, температурой плавления и другими свойствами.</w:t>
      </w:r>
    </w:p>
    <w:p w:rsidR="005F66A3" w:rsidRPr="00BD24A1" w:rsidRDefault="0062554D" w:rsidP="002070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sz w:val="28"/>
          <w:szCs w:val="28"/>
        </w:rPr>
        <w:t xml:space="preserve">     Почему же горные породы имеют разные свойства и располагаются в определенных местах? Разнообразие горных пород и закономерности их распространения зависят от того, где, в каких условиях они образовались, какие прете</w:t>
      </w:r>
      <w:r w:rsidR="006D3604" w:rsidRPr="00BD24A1">
        <w:rPr>
          <w:rFonts w:ascii="Times New Roman" w:eastAsia="Times New Roman" w:hAnsi="Times New Roman" w:cs="Times New Roman"/>
          <w:sz w:val="28"/>
          <w:szCs w:val="28"/>
        </w:rPr>
        <w:t xml:space="preserve">рпели изменения, </w:t>
      </w:r>
      <w:r w:rsidRPr="00BD24A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D3604" w:rsidRPr="00BD24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24A1">
        <w:rPr>
          <w:rFonts w:ascii="Times New Roman" w:eastAsia="Times New Roman" w:hAnsi="Times New Roman" w:cs="Times New Roman"/>
          <w:sz w:val="28"/>
          <w:szCs w:val="28"/>
        </w:rPr>
        <w:t xml:space="preserve"> есть зависят</w:t>
      </w:r>
      <w:r w:rsidR="005F66A3" w:rsidRPr="00BD24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3604" w:rsidRPr="00BD24A1">
        <w:rPr>
          <w:rFonts w:ascii="Times New Roman" w:eastAsia="Times New Roman" w:hAnsi="Times New Roman" w:cs="Times New Roman"/>
          <w:sz w:val="28"/>
          <w:szCs w:val="28"/>
        </w:rPr>
        <w:t>от их происхождения.</w:t>
      </w:r>
    </w:p>
    <w:p w:rsidR="006D3604" w:rsidRPr="00BD24A1" w:rsidRDefault="006D3604" w:rsidP="002070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sz w:val="28"/>
          <w:szCs w:val="28"/>
        </w:rPr>
        <w:t xml:space="preserve">     По </w:t>
      </w:r>
      <w:r w:rsidRPr="00BD24A1">
        <w:rPr>
          <w:rFonts w:ascii="Times New Roman" w:eastAsia="Times New Roman" w:hAnsi="Times New Roman" w:cs="Times New Roman"/>
          <w:b/>
          <w:sz w:val="28"/>
          <w:szCs w:val="28"/>
        </w:rPr>
        <w:t>происхождению</w:t>
      </w:r>
      <w:r w:rsidRPr="00BD24A1">
        <w:rPr>
          <w:rFonts w:ascii="Times New Roman" w:eastAsia="Times New Roman" w:hAnsi="Times New Roman" w:cs="Times New Roman"/>
          <w:sz w:val="28"/>
          <w:szCs w:val="28"/>
        </w:rPr>
        <w:t xml:space="preserve"> все горные породы делят на три группы: магматические, осадочные и метаморфические.</w:t>
      </w:r>
    </w:p>
    <w:p w:rsidR="006D3604" w:rsidRPr="00BD24A1" w:rsidRDefault="006D3604" w:rsidP="006D360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Магматические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породы, образовавшиеся из магмы при ее остывании и затвердении. Если магма достигла земной поверхности и излилась, то она остывает быстро. В таких случаях образуются породы с мелкими кристалликами. Они называются </w:t>
      </w:r>
      <w:r w:rsidRPr="00BD24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излившимися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669"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(эффузивными). Это: базальт, андезит, липарит, пемза и др. однако не всегда магме удается достичь поверхности Земли, тогда остывание происходит медленно и образуются </w:t>
      </w:r>
      <w:r w:rsidR="002B3669" w:rsidRPr="00BD24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глубинные</w:t>
      </w:r>
      <w:r w:rsidR="002B3669"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(интрузивные) горные породы. Ини отличаются крупнокристаллическим строением. Это: габбро, диорит, гранит.</w:t>
      </w:r>
    </w:p>
    <w:p w:rsidR="00FD7967" w:rsidRPr="00BD24A1" w:rsidRDefault="002B3669" w:rsidP="006D360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Осадочные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горные породы. Они осаждаются на дне океанов, морей, других водоемов и на суше. </w:t>
      </w:r>
      <w:proofErr w:type="gramStart"/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них, выделяют </w:t>
      </w:r>
      <w:r w:rsidRPr="00BD24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обломочные – это 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песчаник, известняк.</w:t>
      </w:r>
      <w:proofErr w:type="gramEnd"/>
      <w:r w:rsidR="00FD7967"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водоемах, в результате выпадения из растворов различных химических веществ образуются: гипс, поваренная соль, калийная соль и др. Такие породы называют </w:t>
      </w:r>
      <w:r w:rsidR="00FD7967" w:rsidRPr="00BD24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химическими</w:t>
      </w:r>
      <w:r w:rsidR="00FD7967"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Горные породы, возникшие в результате жизнедеятельности организмов, называются </w:t>
      </w:r>
      <w:r w:rsidR="00FD7967" w:rsidRPr="00BD24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органическими. </w:t>
      </w:r>
      <w:r w:rsidR="00FD7967"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Они образуются из остатков растений и животных. К ним относятся известняк, уголь, нефть, горючие сланцы.</w:t>
      </w:r>
    </w:p>
    <w:p w:rsidR="002B3669" w:rsidRPr="00BD24A1" w:rsidRDefault="00FD7967" w:rsidP="006D360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Метаморфические 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горные породы образуются под воздействием давления, высоких температур</w:t>
      </w:r>
      <w:r w:rsidR="0020700F"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приобретают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700F"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свойства: известняк-мрамор, песчаник – кварцит, глина – глинистый сланец, гранит – гнейс.</w:t>
      </w:r>
    </w:p>
    <w:p w:rsidR="000657D7" w:rsidRPr="00BD24A1" w:rsidRDefault="000657D7" w:rsidP="00065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Толща земной коры состоит преимущественно из магматических и метаморфических пород, а поверхность земной коры покрыта в основном осадочными горными породами.</w:t>
      </w:r>
    </w:p>
    <w:p w:rsidR="005F66A3" w:rsidRPr="00BD24A1" w:rsidRDefault="000657D7" w:rsidP="005F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</w:t>
      </w:r>
      <w:r w:rsidR="005F66A3" w:rsidRPr="00BD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Активизация опорных знаний.</w:t>
      </w:r>
    </w:p>
    <w:p w:rsidR="005F66A3" w:rsidRPr="00BD24A1" w:rsidRDefault="005F66A3" w:rsidP="005F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Мозговой штурм </w:t>
      </w:r>
      <w:r w:rsidRPr="00BD2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(назовите лишнюю горную породу, объясните свой выбор).</w:t>
      </w:r>
    </w:p>
    <w:p w:rsidR="005F66A3" w:rsidRPr="00BD24A1" w:rsidRDefault="005F66A3" w:rsidP="005F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20700F"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базальт, пемза, 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гранит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, обсидиан </w:t>
      </w:r>
      <w:r w:rsidRPr="00BD2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(гранит застывший глубинный, остальные излившиеся)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 </w:t>
      </w:r>
      <w:r w:rsidR="0020700F"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гранит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базальт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, известняк, глина, каменный уголь </w:t>
      </w:r>
      <w:r w:rsidRPr="00BD2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(магматические остальные осадочные)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В) </w:t>
      </w:r>
      <w:r w:rsidR="0020700F"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гравий, галька, песок, щебень, </w:t>
      </w:r>
      <w:r w:rsidR="0020700F"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известняк</w:t>
      </w:r>
      <w:r w:rsidRPr="00BD2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(органический остальные обломочные).</w:t>
      </w:r>
      <w:proofErr w:type="gramEnd"/>
    </w:p>
    <w:p w:rsidR="005F66A3" w:rsidRPr="00BD24A1" w:rsidRDefault="0020700F" w:rsidP="005F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8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5F66A3" w:rsidRPr="004D78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F66A3"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6A3" w:rsidRPr="00BD24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Третий лишний</w:t>
      </w:r>
      <w:r w:rsidR="005F66A3"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66A3" w:rsidRPr="00BD24A1" w:rsidRDefault="005F66A3" w:rsidP="005F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А) гранит, базальт, 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известняк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гранит, базальт, 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нефть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 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гранит</w:t>
      </w:r>
      <w:r w:rsidRPr="00BD24A1">
        <w:rPr>
          <w:rFonts w:ascii="Times New Roman" w:eastAsia="Times New Roman" w:hAnsi="Times New Roman" w:cs="Times New Roman"/>
          <w:color w:val="000000"/>
          <w:sz w:val="28"/>
          <w:szCs w:val="28"/>
        </w:rPr>
        <w:t>, базальт, обсидиан (глубинный гранит остальные излившиеся).</w:t>
      </w:r>
      <w:proofErr w:type="gramEnd"/>
    </w:p>
    <w:p w:rsidR="005F66A3" w:rsidRPr="00BD24A1" w:rsidRDefault="000657D7" w:rsidP="005F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ІІІ.</w:t>
      </w:r>
      <w:r w:rsidR="005F66A3" w:rsidRPr="00BD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Практическая работа </w:t>
      </w:r>
    </w:p>
    <w:p w:rsidR="005F66A3" w:rsidRPr="00BD24A1" w:rsidRDefault="0020700F" w:rsidP="002070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F66A3" w:rsidRPr="00BD24A1">
        <w:rPr>
          <w:rFonts w:ascii="Times New Roman" w:eastAsia="Times New Roman" w:hAnsi="Times New Roman" w:cs="Times New Roman"/>
          <w:sz w:val="28"/>
          <w:szCs w:val="28"/>
        </w:rPr>
        <w:t>Перед началом практической работы провести инструктаж с детьми, предупредить, что горные породы нельзя брать в рот и быть осторожными при выполнении работы. На стол расстелить сухие салфетки, а после работы вытереть руки влажными салфетками.</w:t>
      </w:r>
    </w:p>
    <w:p w:rsidR="005F66A3" w:rsidRPr="00BD24A1" w:rsidRDefault="0020700F" w:rsidP="0020700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4A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F66A3" w:rsidRPr="00BD24A1">
        <w:rPr>
          <w:rFonts w:ascii="Times New Roman" w:eastAsia="Times New Roman" w:hAnsi="Times New Roman" w:cs="Times New Roman"/>
          <w:sz w:val="28"/>
          <w:szCs w:val="28"/>
        </w:rPr>
        <w:t>Первую горную породу учитель описывает вместе с детьми. Остальные известняк, мел, поваренную соль дети описывают самостоятельно. На самостоятельную работу отводится 10 минут. После выполнения работы учитель просит детей поменяться заполненными таблицами с соседями и проверить. В это время на экране высвечивается правильно заполненная таблица</w:t>
      </w:r>
      <w:r w:rsidRPr="00BD24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D24A1" w:rsidRDefault="00BD24A1" w:rsidP="00BD24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E084A">
        <w:rPr>
          <w:rFonts w:ascii="Arial" w:eastAsia="Times New Roman" w:hAnsi="Arial" w:cs="Arial"/>
          <w:b/>
          <w:color w:val="000000"/>
          <w:sz w:val="24"/>
          <w:szCs w:val="24"/>
        </w:rPr>
        <w:t>Свойства горных пород и минералов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tbl>
      <w:tblPr>
        <w:tblStyle w:val="aa"/>
        <w:tblW w:w="17585" w:type="dxa"/>
        <w:tblLayout w:type="fixed"/>
        <w:tblLook w:val="04A0"/>
      </w:tblPr>
      <w:tblGrid>
        <w:gridCol w:w="1807"/>
        <w:gridCol w:w="286"/>
        <w:gridCol w:w="1417"/>
        <w:gridCol w:w="1985"/>
        <w:gridCol w:w="1701"/>
        <w:gridCol w:w="1559"/>
        <w:gridCol w:w="1559"/>
        <w:gridCol w:w="1454"/>
        <w:gridCol w:w="1454"/>
        <w:gridCol w:w="1454"/>
        <w:gridCol w:w="1454"/>
        <w:gridCol w:w="1455"/>
      </w:tblGrid>
      <w:tr w:rsidR="00BD24A1" w:rsidTr="00230546">
        <w:tc>
          <w:tcPr>
            <w:tcW w:w="1807" w:type="dxa"/>
            <w:vMerge w:val="restart"/>
          </w:tcPr>
          <w:p w:rsidR="00BD24A1" w:rsidRPr="005F66A3" w:rsidRDefault="00BD24A1" w:rsidP="002305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b/>
                <w:bCs/>
                <w:sz w:val="20"/>
              </w:rPr>
              <w:t>План</w:t>
            </w:r>
          </w:p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right w:val="nil"/>
            </w:tcBorders>
          </w:tcPr>
          <w:p w:rsidR="00BD24A1" w:rsidRPr="005F66A3" w:rsidRDefault="00BD24A1" w:rsidP="002305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left w:val="nil"/>
            </w:tcBorders>
          </w:tcPr>
          <w:p w:rsidR="00BD24A1" w:rsidRPr="005F66A3" w:rsidRDefault="00BD24A1" w:rsidP="002305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b/>
                <w:bCs/>
                <w:sz w:val="20"/>
              </w:rPr>
              <w:t>Гранит</w:t>
            </w:r>
          </w:p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</w:tcPr>
          <w:p w:rsidR="00BD24A1" w:rsidRPr="005F66A3" w:rsidRDefault="00BD24A1" w:rsidP="002305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b/>
                <w:bCs/>
                <w:sz w:val="20"/>
              </w:rPr>
              <w:t>Известняк</w:t>
            </w:r>
          </w:p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</w:tcPr>
          <w:p w:rsidR="00BD24A1" w:rsidRPr="005F66A3" w:rsidRDefault="00BD24A1" w:rsidP="002305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b/>
                <w:bCs/>
                <w:sz w:val="20"/>
              </w:rPr>
              <w:t>Мел</w:t>
            </w:r>
          </w:p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</w:tcPr>
          <w:p w:rsidR="00BD24A1" w:rsidRPr="005F66A3" w:rsidRDefault="00BD24A1" w:rsidP="002305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b/>
                <w:bCs/>
                <w:sz w:val="20"/>
              </w:rPr>
              <w:t>Поваренная соль</w:t>
            </w:r>
          </w:p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right w:val="nil"/>
            </w:tcBorders>
          </w:tcPr>
          <w:p w:rsidR="00BD24A1" w:rsidRDefault="00BD24A1" w:rsidP="00230546"/>
        </w:tc>
        <w:tc>
          <w:tcPr>
            <w:tcW w:w="1454" w:type="dxa"/>
            <w:tcBorders>
              <w:left w:val="nil"/>
            </w:tcBorders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5" w:type="dxa"/>
          </w:tcPr>
          <w:p w:rsidR="00BD24A1" w:rsidRDefault="00BD24A1" w:rsidP="00230546"/>
        </w:tc>
      </w:tr>
      <w:tr w:rsidR="00BD24A1" w:rsidTr="00230546">
        <w:tc>
          <w:tcPr>
            <w:tcW w:w="1807" w:type="dxa"/>
            <w:vMerge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right w:val="nil"/>
            </w:tcBorders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</w:tcPr>
          <w:p w:rsidR="00BD24A1" w:rsidRDefault="00BD24A1" w:rsidP="00230546"/>
        </w:tc>
        <w:tc>
          <w:tcPr>
            <w:tcW w:w="1454" w:type="dxa"/>
            <w:tcBorders>
              <w:left w:val="nil"/>
            </w:tcBorders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5" w:type="dxa"/>
          </w:tcPr>
          <w:p w:rsidR="00BD24A1" w:rsidRDefault="00BD24A1" w:rsidP="00230546"/>
        </w:tc>
      </w:tr>
      <w:tr w:rsidR="00BD24A1" w:rsidTr="00230546">
        <w:tc>
          <w:tcPr>
            <w:tcW w:w="1807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b/>
                <w:bCs/>
                <w:sz w:val="20"/>
              </w:rPr>
              <w:t>Плотная, рыхлая, сыпучая</w:t>
            </w:r>
          </w:p>
        </w:tc>
        <w:tc>
          <w:tcPr>
            <w:tcW w:w="1703" w:type="dxa"/>
            <w:gridSpan w:val="2"/>
          </w:tcPr>
          <w:p w:rsidR="00BD24A1" w:rsidRPr="005F66A3" w:rsidRDefault="00BD24A1" w:rsidP="002305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Пл</w:t>
            </w:r>
            <w:proofErr w:type="spellEnd"/>
            <w:proofErr w:type="gramEnd"/>
          </w:p>
        </w:tc>
        <w:tc>
          <w:tcPr>
            <w:tcW w:w="1985" w:type="dxa"/>
          </w:tcPr>
          <w:p w:rsidR="00BD24A1" w:rsidRPr="005F66A3" w:rsidRDefault="00BD24A1" w:rsidP="002305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Пл</w:t>
            </w:r>
            <w:proofErr w:type="spellEnd"/>
            <w:proofErr w:type="gramEnd"/>
          </w:p>
        </w:tc>
        <w:tc>
          <w:tcPr>
            <w:tcW w:w="1701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Пл</w:t>
            </w:r>
            <w:proofErr w:type="spellEnd"/>
            <w:proofErr w:type="gramEnd"/>
          </w:p>
        </w:tc>
        <w:tc>
          <w:tcPr>
            <w:tcW w:w="1559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Пл</w:t>
            </w:r>
            <w:proofErr w:type="spellEnd"/>
            <w:proofErr w:type="gramEnd"/>
            <w:r w:rsidRPr="005F66A3">
              <w:rPr>
                <w:rFonts w:ascii="Arial" w:eastAsia="Times New Roman" w:hAnsi="Arial" w:cs="Arial"/>
                <w:sz w:val="20"/>
                <w:szCs w:val="20"/>
              </w:rPr>
              <w:t xml:space="preserve"> и рыхл</w:t>
            </w:r>
          </w:p>
        </w:tc>
        <w:tc>
          <w:tcPr>
            <w:tcW w:w="1559" w:type="dxa"/>
            <w:vMerge/>
            <w:tcBorders>
              <w:right w:val="nil"/>
            </w:tcBorders>
          </w:tcPr>
          <w:p w:rsidR="00BD24A1" w:rsidRDefault="00BD24A1" w:rsidP="00230546"/>
        </w:tc>
        <w:tc>
          <w:tcPr>
            <w:tcW w:w="1454" w:type="dxa"/>
            <w:tcBorders>
              <w:left w:val="nil"/>
            </w:tcBorders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5" w:type="dxa"/>
          </w:tcPr>
          <w:p w:rsidR="00BD24A1" w:rsidRDefault="00BD24A1" w:rsidP="00230546"/>
        </w:tc>
      </w:tr>
      <w:tr w:rsidR="00BD24A1" w:rsidTr="00230546">
        <w:tc>
          <w:tcPr>
            <w:tcW w:w="1807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b/>
                <w:bCs/>
                <w:sz w:val="20"/>
              </w:rPr>
              <w:t>Вес</w:t>
            </w:r>
          </w:p>
        </w:tc>
        <w:tc>
          <w:tcPr>
            <w:tcW w:w="1703" w:type="dxa"/>
            <w:gridSpan w:val="2"/>
          </w:tcPr>
          <w:p w:rsidR="00BD24A1" w:rsidRPr="005F66A3" w:rsidRDefault="00BD24A1" w:rsidP="002305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Тяж</w:t>
            </w:r>
          </w:p>
        </w:tc>
        <w:tc>
          <w:tcPr>
            <w:tcW w:w="1985" w:type="dxa"/>
          </w:tcPr>
          <w:p w:rsidR="00BD24A1" w:rsidRPr="005F66A3" w:rsidRDefault="00BD24A1" w:rsidP="002305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Ср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тяж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Ср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тяж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Ср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тяж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right w:val="nil"/>
            </w:tcBorders>
          </w:tcPr>
          <w:p w:rsidR="00BD24A1" w:rsidRDefault="00BD24A1" w:rsidP="00230546"/>
        </w:tc>
        <w:tc>
          <w:tcPr>
            <w:tcW w:w="1454" w:type="dxa"/>
            <w:tcBorders>
              <w:left w:val="nil"/>
            </w:tcBorders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5" w:type="dxa"/>
          </w:tcPr>
          <w:p w:rsidR="00BD24A1" w:rsidRDefault="00BD24A1" w:rsidP="00230546"/>
        </w:tc>
      </w:tr>
      <w:tr w:rsidR="00BD24A1" w:rsidTr="00230546">
        <w:tc>
          <w:tcPr>
            <w:tcW w:w="1807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b/>
                <w:bCs/>
                <w:sz w:val="20"/>
              </w:rPr>
              <w:t>Цвет</w:t>
            </w:r>
          </w:p>
        </w:tc>
        <w:tc>
          <w:tcPr>
            <w:tcW w:w="1703" w:type="dxa"/>
            <w:gridSpan w:val="2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Роз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End"/>
            <w:r w:rsidRPr="005F66A3">
              <w:rPr>
                <w:rFonts w:ascii="Arial" w:eastAsia="Times New Roman" w:hAnsi="Arial" w:cs="Arial"/>
                <w:sz w:val="20"/>
                <w:szCs w:val="20"/>
              </w:rPr>
              <w:t>сер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Бел, сл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  <w:proofErr w:type="gramEnd"/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елт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белый</w:t>
            </w:r>
          </w:p>
        </w:tc>
        <w:tc>
          <w:tcPr>
            <w:tcW w:w="1559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белый</w:t>
            </w:r>
          </w:p>
        </w:tc>
        <w:tc>
          <w:tcPr>
            <w:tcW w:w="1559" w:type="dxa"/>
            <w:vMerge/>
            <w:tcBorders>
              <w:right w:val="nil"/>
            </w:tcBorders>
          </w:tcPr>
          <w:p w:rsidR="00BD24A1" w:rsidRDefault="00BD24A1" w:rsidP="00230546"/>
        </w:tc>
        <w:tc>
          <w:tcPr>
            <w:tcW w:w="1454" w:type="dxa"/>
            <w:tcBorders>
              <w:left w:val="nil"/>
            </w:tcBorders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5" w:type="dxa"/>
          </w:tcPr>
          <w:p w:rsidR="00BD24A1" w:rsidRDefault="00BD24A1" w:rsidP="00230546"/>
        </w:tc>
      </w:tr>
      <w:tr w:rsidR="00BD24A1" w:rsidTr="00230546">
        <w:tc>
          <w:tcPr>
            <w:tcW w:w="1807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b/>
                <w:bCs/>
                <w:sz w:val="20"/>
              </w:rPr>
              <w:t>Прозрачность</w:t>
            </w:r>
          </w:p>
        </w:tc>
        <w:tc>
          <w:tcPr>
            <w:tcW w:w="1703" w:type="dxa"/>
            <w:gridSpan w:val="2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непрозрачный</w:t>
            </w:r>
          </w:p>
        </w:tc>
        <w:tc>
          <w:tcPr>
            <w:tcW w:w="1985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непрозрачный</w:t>
            </w:r>
          </w:p>
        </w:tc>
        <w:tc>
          <w:tcPr>
            <w:tcW w:w="1701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непрозр</w:t>
            </w:r>
            <w:proofErr w:type="spellEnd"/>
          </w:p>
        </w:tc>
        <w:tc>
          <w:tcPr>
            <w:tcW w:w="1559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Полупрозр</w:t>
            </w:r>
            <w:proofErr w:type="spellEnd"/>
          </w:p>
        </w:tc>
        <w:tc>
          <w:tcPr>
            <w:tcW w:w="1559" w:type="dxa"/>
            <w:vMerge/>
            <w:tcBorders>
              <w:right w:val="nil"/>
            </w:tcBorders>
          </w:tcPr>
          <w:p w:rsidR="00BD24A1" w:rsidRDefault="00BD24A1" w:rsidP="00230546"/>
        </w:tc>
        <w:tc>
          <w:tcPr>
            <w:tcW w:w="1454" w:type="dxa"/>
            <w:tcBorders>
              <w:left w:val="nil"/>
            </w:tcBorders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5" w:type="dxa"/>
          </w:tcPr>
          <w:p w:rsidR="00BD24A1" w:rsidRDefault="00BD24A1" w:rsidP="00230546"/>
        </w:tc>
      </w:tr>
      <w:tr w:rsidR="00BD24A1" w:rsidTr="00230546">
        <w:tc>
          <w:tcPr>
            <w:tcW w:w="1807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b/>
                <w:bCs/>
                <w:sz w:val="20"/>
              </w:rPr>
              <w:t>Блеск</w:t>
            </w:r>
          </w:p>
        </w:tc>
        <w:tc>
          <w:tcPr>
            <w:tcW w:w="1703" w:type="dxa"/>
            <w:gridSpan w:val="2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 Мет</w:t>
            </w:r>
          </w:p>
          <w:p w:rsidR="00BD24A1" w:rsidRPr="005F66A3" w:rsidRDefault="00BD24A1" w:rsidP="0023054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Немет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Немет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F66A3">
              <w:rPr>
                <w:rFonts w:ascii="Arial" w:eastAsia="Times New Roman" w:hAnsi="Arial" w:cs="Arial"/>
                <w:sz w:val="20"/>
                <w:szCs w:val="20"/>
              </w:rPr>
              <w:t>Стекл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right w:val="nil"/>
            </w:tcBorders>
          </w:tcPr>
          <w:p w:rsidR="00BD24A1" w:rsidRDefault="00BD24A1" w:rsidP="00230546"/>
        </w:tc>
        <w:tc>
          <w:tcPr>
            <w:tcW w:w="1454" w:type="dxa"/>
            <w:tcBorders>
              <w:left w:val="nil"/>
            </w:tcBorders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5" w:type="dxa"/>
          </w:tcPr>
          <w:p w:rsidR="00BD24A1" w:rsidRDefault="00BD24A1" w:rsidP="00230546"/>
        </w:tc>
      </w:tr>
      <w:tr w:rsidR="00BD24A1" w:rsidTr="00230546">
        <w:tc>
          <w:tcPr>
            <w:tcW w:w="1807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b/>
                <w:bCs/>
                <w:sz w:val="20"/>
              </w:rPr>
              <w:t>Твердость</w:t>
            </w:r>
          </w:p>
        </w:tc>
        <w:tc>
          <w:tcPr>
            <w:tcW w:w="1703" w:type="dxa"/>
            <w:gridSpan w:val="2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Твердый</w:t>
            </w:r>
          </w:p>
        </w:tc>
        <w:tc>
          <w:tcPr>
            <w:tcW w:w="1985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Ср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тверд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Мягкий</w:t>
            </w:r>
          </w:p>
        </w:tc>
        <w:tc>
          <w:tcPr>
            <w:tcW w:w="1559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Твердый</w:t>
            </w:r>
          </w:p>
        </w:tc>
        <w:tc>
          <w:tcPr>
            <w:tcW w:w="1559" w:type="dxa"/>
            <w:vMerge/>
            <w:tcBorders>
              <w:right w:val="nil"/>
            </w:tcBorders>
          </w:tcPr>
          <w:p w:rsidR="00BD24A1" w:rsidRDefault="00BD24A1" w:rsidP="00230546"/>
        </w:tc>
        <w:tc>
          <w:tcPr>
            <w:tcW w:w="1454" w:type="dxa"/>
            <w:tcBorders>
              <w:left w:val="nil"/>
            </w:tcBorders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5" w:type="dxa"/>
          </w:tcPr>
          <w:p w:rsidR="00BD24A1" w:rsidRDefault="00BD24A1" w:rsidP="00230546"/>
        </w:tc>
      </w:tr>
      <w:tr w:rsidR="00BD24A1" w:rsidTr="00230546">
        <w:tc>
          <w:tcPr>
            <w:tcW w:w="1807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b/>
                <w:bCs/>
                <w:sz w:val="20"/>
              </w:rPr>
              <w:t>Структура</w:t>
            </w:r>
          </w:p>
        </w:tc>
        <w:tc>
          <w:tcPr>
            <w:tcW w:w="1703" w:type="dxa"/>
            <w:gridSpan w:val="2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Зернистая</w:t>
            </w:r>
          </w:p>
        </w:tc>
        <w:tc>
          <w:tcPr>
            <w:tcW w:w="1985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Плотная</w:t>
            </w:r>
          </w:p>
        </w:tc>
        <w:tc>
          <w:tcPr>
            <w:tcW w:w="1701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Землистая</w:t>
            </w:r>
          </w:p>
        </w:tc>
        <w:tc>
          <w:tcPr>
            <w:tcW w:w="1559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Зернистая</w:t>
            </w:r>
          </w:p>
        </w:tc>
        <w:tc>
          <w:tcPr>
            <w:tcW w:w="1559" w:type="dxa"/>
            <w:vMerge/>
            <w:tcBorders>
              <w:right w:val="nil"/>
            </w:tcBorders>
          </w:tcPr>
          <w:p w:rsidR="00BD24A1" w:rsidRDefault="00BD24A1" w:rsidP="00230546"/>
        </w:tc>
        <w:tc>
          <w:tcPr>
            <w:tcW w:w="1454" w:type="dxa"/>
            <w:tcBorders>
              <w:left w:val="nil"/>
            </w:tcBorders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5" w:type="dxa"/>
          </w:tcPr>
          <w:p w:rsidR="00BD24A1" w:rsidRDefault="00BD24A1" w:rsidP="00230546"/>
        </w:tc>
      </w:tr>
      <w:tr w:rsidR="00BD24A1" w:rsidTr="00230546">
        <w:tc>
          <w:tcPr>
            <w:tcW w:w="1807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b/>
                <w:bCs/>
                <w:sz w:val="20"/>
              </w:rPr>
              <w:t>Происхождение</w:t>
            </w:r>
          </w:p>
        </w:tc>
        <w:tc>
          <w:tcPr>
            <w:tcW w:w="1703" w:type="dxa"/>
            <w:gridSpan w:val="2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Магматическ</w:t>
            </w:r>
            <w:proofErr w:type="spellEnd"/>
          </w:p>
          <w:p w:rsidR="00BD24A1" w:rsidRPr="005F66A3" w:rsidRDefault="00BD24A1" w:rsidP="0023054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ая</w:t>
            </w:r>
            <w:proofErr w:type="spellEnd"/>
            <w:r w:rsidRPr="005F66A3">
              <w:rPr>
                <w:rFonts w:ascii="Arial" w:eastAsia="Times New Roman" w:hAnsi="Arial" w:cs="Arial"/>
                <w:sz w:val="20"/>
                <w:szCs w:val="20"/>
              </w:rPr>
              <w:t xml:space="preserve"> глубинная</w:t>
            </w:r>
          </w:p>
        </w:tc>
        <w:tc>
          <w:tcPr>
            <w:tcW w:w="1985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Осадочное органическое</w:t>
            </w:r>
          </w:p>
        </w:tc>
        <w:tc>
          <w:tcPr>
            <w:tcW w:w="1701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Осадочное органическое</w:t>
            </w:r>
          </w:p>
        </w:tc>
        <w:tc>
          <w:tcPr>
            <w:tcW w:w="1559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Осад. </w:t>
            </w:r>
            <w:proofErr w:type="spellStart"/>
            <w:proofErr w:type="gramStart"/>
            <w:r w:rsidRPr="005F66A3">
              <w:rPr>
                <w:rFonts w:ascii="Arial" w:eastAsia="Times New Roman" w:hAnsi="Arial" w:cs="Arial"/>
                <w:sz w:val="20"/>
                <w:szCs w:val="20"/>
              </w:rPr>
              <w:t>хим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right w:val="nil"/>
            </w:tcBorders>
          </w:tcPr>
          <w:p w:rsidR="00BD24A1" w:rsidRDefault="00BD24A1" w:rsidP="00230546"/>
        </w:tc>
        <w:tc>
          <w:tcPr>
            <w:tcW w:w="1454" w:type="dxa"/>
            <w:tcBorders>
              <w:left w:val="nil"/>
            </w:tcBorders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5" w:type="dxa"/>
          </w:tcPr>
          <w:p w:rsidR="00BD24A1" w:rsidRDefault="00BD24A1" w:rsidP="00230546"/>
        </w:tc>
      </w:tr>
      <w:tr w:rsidR="00BD24A1" w:rsidTr="00230546">
        <w:tc>
          <w:tcPr>
            <w:tcW w:w="1807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b/>
                <w:bCs/>
                <w:sz w:val="20"/>
              </w:rPr>
              <w:t xml:space="preserve">Если </w:t>
            </w:r>
            <w:proofErr w:type="gramStart"/>
            <w:r w:rsidRPr="005F66A3">
              <w:rPr>
                <w:rFonts w:ascii="Arial" w:eastAsia="Times New Roman" w:hAnsi="Arial" w:cs="Arial"/>
                <w:b/>
                <w:bCs/>
                <w:sz w:val="20"/>
              </w:rPr>
              <w:t>органическая</w:t>
            </w:r>
            <w:proofErr w:type="gramEnd"/>
            <w:r w:rsidRPr="005F66A3">
              <w:rPr>
                <w:rFonts w:ascii="Arial" w:eastAsia="Times New Roman" w:hAnsi="Arial" w:cs="Arial"/>
                <w:b/>
                <w:bCs/>
                <w:sz w:val="20"/>
              </w:rPr>
              <w:t>: следы</w:t>
            </w:r>
          </w:p>
        </w:tc>
        <w:tc>
          <w:tcPr>
            <w:tcW w:w="1703" w:type="dxa"/>
            <w:gridSpan w:val="2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right w:val="nil"/>
            </w:tcBorders>
          </w:tcPr>
          <w:p w:rsidR="00BD24A1" w:rsidRDefault="00BD24A1" w:rsidP="00230546"/>
        </w:tc>
        <w:tc>
          <w:tcPr>
            <w:tcW w:w="1454" w:type="dxa"/>
            <w:tcBorders>
              <w:left w:val="nil"/>
            </w:tcBorders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5" w:type="dxa"/>
          </w:tcPr>
          <w:p w:rsidR="00BD24A1" w:rsidRDefault="00BD24A1" w:rsidP="00230546"/>
        </w:tc>
      </w:tr>
      <w:tr w:rsidR="00BD24A1" w:rsidTr="00230546">
        <w:tc>
          <w:tcPr>
            <w:tcW w:w="1807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b/>
                <w:bCs/>
                <w:sz w:val="20"/>
              </w:rPr>
              <w:t>Использование</w:t>
            </w:r>
          </w:p>
        </w:tc>
        <w:tc>
          <w:tcPr>
            <w:tcW w:w="1703" w:type="dxa"/>
            <w:gridSpan w:val="2"/>
          </w:tcPr>
          <w:p w:rsidR="00BD24A1" w:rsidRPr="00E512C4" w:rsidRDefault="00BD24A1" w:rsidP="00230546">
            <w:pPr>
              <w:pStyle w:val="a8"/>
              <w:rPr>
                <w:rFonts w:eastAsia="Times New Roman"/>
                <w:sz w:val="24"/>
                <w:szCs w:val="24"/>
              </w:rPr>
            </w:pPr>
            <w:r w:rsidRPr="00E512C4">
              <w:rPr>
                <w:rFonts w:eastAsia="Times New Roman"/>
                <w:sz w:val="24"/>
                <w:szCs w:val="24"/>
              </w:rPr>
              <w:t>  Для</w:t>
            </w:r>
          </w:p>
          <w:p w:rsidR="00BD24A1" w:rsidRPr="005F66A3" w:rsidRDefault="00BD24A1" w:rsidP="00230546">
            <w:pPr>
              <w:pStyle w:val="a8"/>
              <w:rPr>
                <w:rFonts w:eastAsia="Times New Roman"/>
              </w:rPr>
            </w:pPr>
            <w:r w:rsidRPr="00E512C4">
              <w:rPr>
                <w:rFonts w:eastAsia="Times New Roman"/>
                <w:sz w:val="24"/>
                <w:szCs w:val="24"/>
              </w:rPr>
              <w:t>строительства</w:t>
            </w:r>
          </w:p>
        </w:tc>
        <w:tc>
          <w:tcPr>
            <w:tcW w:w="1985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Для строительства</w:t>
            </w:r>
          </w:p>
        </w:tc>
        <w:tc>
          <w:tcPr>
            <w:tcW w:w="1701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Для строительства</w:t>
            </w:r>
          </w:p>
        </w:tc>
        <w:tc>
          <w:tcPr>
            <w:tcW w:w="1559" w:type="dxa"/>
          </w:tcPr>
          <w:p w:rsidR="00BD24A1" w:rsidRPr="005F66A3" w:rsidRDefault="00BD24A1" w:rsidP="002305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66A3">
              <w:rPr>
                <w:rFonts w:ascii="Arial" w:eastAsia="Times New Roman" w:hAnsi="Arial" w:cs="Arial"/>
                <w:sz w:val="20"/>
                <w:szCs w:val="20"/>
              </w:rPr>
              <w:t>Пищевая</w:t>
            </w:r>
          </w:p>
        </w:tc>
        <w:tc>
          <w:tcPr>
            <w:tcW w:w="1559" w:type="dxa"/>
            <w:vMerge/>
            <w:tcBorders>
              <w:bottom w:val="nil"/>
              <w:right w:val="nil"/>
            </w:tcBorders>
          </w:tcPr>
          <w:p w:rsidR="00BD24A1" w:rsidRDefault="00BD24A1" w:rsidP="00230546"/>
        </w:tc>
        <w:tc>
          <w:tcPr>
            <w:tcW w:w="1454" w:type="dxa"/>
            <w:tcBorders>
              <w:left w:val="nil"/>
            </w:tcBorders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4" w:type="dxa"/>
          </w:tcPr>
          <w:p w:rsidR="00BD24A1" w:rsidRDefault="00BD24A1" w:rsidP="00230546"/>
        </w:tc>
        <w:tc>
          <w:tcPr>
            <w:tcW w:w="1455" w:type="dxa"/>
          </w:tcPr>
          <w:p w:rsidR="00BD24A1" w:rsidRDefault="00BD24A1" w:rsidP="00230546"/>
        </w:tc>
      </w:tr>
    </w:tbl>
    <w:p w:rsidR="005F66A3" w:rsidRPr="004D78A5" w:rsidRDefault="004D78A5" w:rsidP="005F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DA1E5D"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обмениваются работами, </w:t>
      </w:r>
      <w:r w:rsidR="005F66A3"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правильные ответы отмечают знаком плюс, неправильные знаком минус. </w:t>
      </w:r>
      <w:r w:rsidR="00DA1E5D"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Подсчитывают количество правильных ответов. </w:t>
      </w:r>
      <w:r w:rsidR="005F66A3"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Выставляются оценки.</w:t>
      </w:r>
    </w:p>
    <w:p w:rsidR="005F66A3" w:rsidRPr="004D78A5" w:rsidRDefault="005F66A3" w:rsidP="005F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теперь попробуем отгадать загадки</w:t>
      </w:r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5F66A3" w:rsidRPr="004D78A5" w:rsidRDefault="005F66A3" w:rsidP="005F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>1. Без нее не побежит ни такси, ни мотоцикл, не поднимется ракета. Отгадайте, что же это? </w:t>
      </w:r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(нефть)</w:t>
      </w:r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На кухне у мамы помощник отличный, он синим цветом, расцветает от спички</w:t>
      </w:r>
      <w:proofErr w:type="gramStart"/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proofErr w:type="gramEnd"/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аз)</w:t>
      </w:r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Она варилась долго в доменной печи, чтобы потом нам сделали ножницы, ключи</w:t>
      </w:r>
      <w:proofErr w:type="gramStart"/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proofErr w:type="gramEnd"/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елезная руда)</w:t>
      </w:r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Если встретишь на дороге, то увязнут сильно ноги. А сделать миску или ваз</w:t>
      </w:r>
      <w:proofErr w:type="gramStart"/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понадобится сразу. </w:t>
      </w:r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(глина)</w:t>
      </w:r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5.Он нужен детворе, он на дорожках во дворе, он и на стройке, и на пляже. И он в стекле расплавлен даже</w:t>
      </w:r>
      <w:proofErr w:type="gramStart"/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есок)</w:t>
      </w:r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Покрывают им дороги, улицы в селении, а еще он есть в цементе. Сам он удобрение</w:t>
      </w:r>
      <w:proofErr w:type="gramStart"/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</w:t>
      </w:r>
      <w:proofErr w:type="gramStart"/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звестняк)</w:t>
      </w:r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По доске он бегает, нужное дело делает. По</w:t>
      </w:r>
      <w:r w:rsidR="00116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решал, пописал, раскрошился и пропал</w:t>
      </w:r>
      <w:proofErr w:type="gramStart"/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ел)</w:t>
      </w:r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Без нее, ребята, повар просто как без рук, и становится вся каша несъедобной вдруг</w:t>
      </w:r>
      <w:proofErr w:type="gramStart"/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4D78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оваренная соль)</w:t>
      </w:r>
    </w:p>
    <w:p w:rsidR="005F66A3" w:rsidRPr="004D78A5" w:rsidRDefault="005F66A3" w:rsidP="005F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Подведение итогов урок.</w:t>
      </w:r>
    </w:p>
    <w:p w:rsidR="005F66A3" w:rsidRPr="004D78A5" w:rsidRDefault="005F66A3" w:rsidP="005F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что вы узнали на уроке? </w:t>
      </w:r>
      <w:r w:rsidR="00DA1E5D"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>За урок все учащиеся получают оценки, некоторые получают еще одну оценку за устные ответы.</w:t>
      </w:r>
    </w:p>
    <w:p w:rsidR="005F66A3" w:rsidRPr="004D78A5" w:rsidRDefault="005F66A3" w:rsidP="005F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VІ. Домашнее задание.</w:t>
      </w:r>
      <w:r w:rsidR="000657D7" w:rsidRPr="004D7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657D7" w:rsidRPr="004D78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12</w:t>
      </w:r>
      <w:r w:rsidR="00DA1E5D" w:rsidRPr="004D78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657D7" w:rsidRPr="004D7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A1E5D" w:rsidRPr="004D78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Принести горные породы и минералы нашей местности. </w:t>
      </w:r>
      <w:r w:rsidRPr="004D78A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кроссворд на тему “Полезные ископаемые”.</w:t>
      </w:r>
    </w:p>
    <w:p w:rsidR="009F5BCD" w:rsidRPr="00116007" w:rsidRDefault="00E512C4" w:rsidP="0027145D">
      <w:bookmarkStart w:id="0" w:name="OLE_LINK1"/>
      <w:bookmarkStart w:id="1" w:name="OLE_LINK2"/>
      <w:r>
        <w:t xml:space="preserve"> </w:t>
      </w:r>
    </w:p>
    <w:p w:rsidR="004171B1" w:rsidRPr="00116007" w:rsidRDefault="004171B1" w:rsidP="0027145D"/>
    <w:p w:rsidR="004171B1" w:rsidRPr="00116007" w:rsidRDefault="004171B1" w:rsidP="0027145D"/>
    <w:p w:rsidR="004171B1" w:rsidRPr="00116007" w:rsidRDefault="004171B1" w:rsidP="0027145D"/>
    <w:p w:rsidR="004171B1" w:rsidRPr="00116007" w:rsidRDefault="004171B1" w:rsidP="0027145D"/>
    <w:p w:rsidR="004171B1" w:rsidRPr="00116007" w:rsidRDefault="004171B1" w:rsidP="0027145D"/>
    <w:p w:rsidR="004171B1" w:rsidRPr="00116007" w:rsidRDefault="004171B1" w:rsidP="0027145D"/>
    <w:p w:rsidR="004171B1" w:rsidRPr="00116007" w:rsidRDefault="004171B1" w:rsidP="0027145D"/>
    <w:p w:rsidR="004171B1" w:rsidRPr="00116007" w:rsidRDefault="004171B1" w:rsidP="0027145D"/>
    <w:bookmarkEnd w:id="0"/>
    <w:bookmarkEnd w:id="1"/>
    <w:p w:rsidR="004171B1" w:rsidRPr="00116007" w:rsidRDefault="004171B1" w:rsidP="004171B1">
      <w:pPr>
        <w:pStyle w:val="a8"/>
        <w:rPr>
          <w:b/>
        </w:rPr>
      </w:pPr>
      <w:r>
        <w:rPr>
          <w:b/>
        </w:rPr>
        <w:lastRenderedPageBreak/>
        <w:t>Список раздаточной коллекции «Минералы и горные породы»</w:t>
      </w:r>
    </w:p>
    <w:p w:rsidR="004171B1" w:rsidRPr="00116007" w:rsidRDefault="004171B1" w:rsidP="004171B1">
      <w:pPr>
        <w:pStyle w:val="a8"/>
        <w:rPr>
          <w:b/>
        </w:rPr>
      </w:pPr>
    </w:p>
    <w:p w:rsidR="004171B1" w:rsidRDefault="004171B1" w:rsidP="004171B1">
      <w:pPr>
        <w:pStyle w:val="a8"/>
        <w:rPr>
          <w:b/>
        </w:rPr>
      </w:pPr>
      <w:r>
        <w:rPr>
          <w:b/>
        </w:rPr>
        <w:t xml:space="preserve">             Вариант № 1             (образцы 1-12)         15 штук</w:t>
      </w:r>
    </w:p>
    <w:p w:rsidR="004171B1" w:rsidRDefault="004171B1" w:rsidP="004171B1"/>
    <w:tbl>
      <w:tblPr>
        <w:tblStyle w:val="aa"/>
        <w:tblW w:w="0" w:type="auto"/>
        <w:tblLayout w:type="fixed"/>
        <w:tblLook w:val="04A0"/>
      </w:tblPr>
      <w:tblGrid>
        <w:gridCol w:w="1526"/>
        <w:gridCol w:w="1701"/>
        <w:gridCol w:w="1559"/>
        <w:gridCol w:w="1559"/>
      </w:tblGrid>
      <w:tr w:rsidR="004171B1" w:rsidTr="004171B1">
        <w:trPr>
          <w:trHeight w:val="56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B1" w:rsidRDefault="004171B1">
            <w:r>
              <w:t>1.  Кремень</w:t>
            </w:r>
          </w:p>
          <w:p w:rsidR="004171B1" w:rsidRDefault="004171B1"/>
          <w:p w:rsidR="004171B1" w:rsidRDefault="004171B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2.  Доломит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3.  Диорит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4. Слюда</w:t>
            </w:r>
          </w:p>
        </w:tc>
      </w:tr>
      <w:tr w:rsidR="004171B1" w:rsidTr="004171B1">
        <w:trPr>
          <w:trHeight w:val="47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5.   Кварцит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B1" w:rsidRDefault="004171B1">
            <w:r>
              <w:t>6. Мраморный оникс</w:t>
            </w:r>
          </w:p>
          <w:p w:rsidR="004171B1" w:rsidRDefault="004171B1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7. Сердолик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8. Малахит</w:t>
            </w:r>
          </w:p>
        </w:tc>
      </w:tr>
      <w:tr w:rsidR="004171B1" w:rsidTr="004171B1">
        <w:trPr>
          <w:trHeight w:val="50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9.   Мрамор белый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10. Мрамор черный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11. Мрамор красный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12. Полиметаллическая руда</w:t>
            </w:r>
          </w:p>
        </w:tc>
      </w:tr>
      <w:tr w:rsidR="004171B1" w:rsidTr="004171B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B1" w:rsidRDefault="004171B1">
            <w:r>
              <w:t>1.   Соль каменная</w:t>
            </w:r>
          </w:p>
          <w:p w:rsidR="004171B1" w:rsidRDefault="004171B1">
            <w:pPr>
              <w:pStyle w:val="a7"/>
              <w:ind w:left="390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2. Слюда флогопит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3. Обсидиан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4. Асбест</w:t>
            </w:r>
          </w:p>
        </w:tc>
      </w:tr>
      <w:tr w:rsidR="004171B1" w:rsidTr="004171B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 xml:space="preserve"> 5.  Гипс селенит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6.  Яшма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7.Чароит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8. Амазонит (полевой шпат)</w:t>
            </w:r>
          </w:p>
        </w:tc>
      </w:tr>
      <w:tr w:rsidR="004171B1" w:rsidTr="004171B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B1" w:rsidRDefault="004171B1">
            <w:r>
              <w:t>9. Сланец</w:t>
            </w:r>
          </w:p>
          <w:p w:rsidR="004171B1" w:rsidRDefault="004171B1"/>
          <w:p w:rsidR="004171B1" w:rsidRDefault="004171B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10. Серпентин (змеевик)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11.Апатит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12. Туф</w:t>
            </w:r>
          </w:p>
        </w:tc>
      </w:tr>
    </w:tbl>
    <w:p w:rsidR="004171B1" w:rsidRDefault="004171B1" w:rsidP="004171B1"/>
    <w:p w:rsidR="004171B1" w:rsidRDefault="004171B1" w:rsidP="004171B1">
      <w:pPr>
        <w:pStyle w:val="a8"/>
        <w:rPr>
          <w:b/>
        </w:rPr>
      </w:pPr>
      <w:r>
        <w:rPr>
          <w:b/>
        </w:rPr>
        <w:t>Список раздаточной коллекции «Минералы и горные породы»</w:t>
      </w:r>
    </w:p>
    <w:p w:rsidR="004171B1" w:rsidRDefault="004171B1" w:rsidP="004171B1">
      <w:pPr>
        <w:pStyle w:val="a8"/>
        <w:rPr>
          <w:b/>
        </w:rPr>
      </w:pPr>
      <w:r>
        <w:rPr>
          <w:b/>
        </w:rPr>
        <w:t xml:space="preserve">                   Вариант № 2         (образцы 1-12)            15 штук</w:t>
      </w:r>
    </w:p>
    <w:p w:rsidR="004171B1" w:rsidRDefault="004171B1" w:rsidP="004171B1"/>
    <w:tbl>
      <w:tblPr>
        <w:tblStyle w:val="aa"/>
        <w:tblW w:w="0" w:type="auto"/>
        <w:tblLayout w:type="fixed"/>
        <w:tblLook w:val="04A0"/>
      </w:tblPr>
      <w:tblGrid>
        <w:gridCol w:w="1526"/>
        <w:gridCol w:w="1701"/>
        <w:gridCol w:w="1559"/>
        <w:gridCol w:w="1559"/>
      </w:tblGrid>
      <w:tr w:rsidR="004171B1" w:rsidTr="004171B1">
        <w:trPr>
          <w:trHeight w:val="56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B1" w:rsidRDefault="004171B1">
            <w:r>
              <w:t>1.  Кремень</w:t>
            </w:r>
          </w:p>
          <w:p w:rsidR="004171B1" w:rsidRDefault="004171B1"/>
          <w:p w:rsidR="004171B1" w:rsidRDefault="004171B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2.  Доломит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3.  Диорит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4. Слюда</w:t>
            </w:r>
          </w:p>
        </w:tc>
      </w:tr>
      <w:tr w:rsidR="004171B1" w:rsidTr="004171B1">
        <w:trPr>
          <w:trHeight w:val="47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5.   Кварцит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B1" w:rsidRDefault="004171B1">
            <w:r>
              <w:t>6. Мраморный оникс</w:t>
            </w:r>
          </w:p>
          <w:p w:rsidR="004171B1" w:rsidRDefault="004171B1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7. Сердолик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8. Малахит</w:t>
            </w:r>
          </w:p>
        </w:tc>
      </w:tr>
      <w:tr w:rsidR="004171B1" w:rsidTr="004171B1">
        <w:trPr>
          <w:trHeight w:val="50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9.   Мрамор белый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10. Мрамор черный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11. Мрамор красный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12. Полиметаллическая руда</w:t>
            </w:r>
          </w:p>
        </w:tc>
      </w:tr>
      <w:tr w:rsidR="004171B1" w:rsidTr="004171B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B1" w:rsidRDefault="004171B1">
            <w:r>
              <w:t>1.   Соль каменная</w:t>
            </w:r>
          </w:p>
          <w:p w:rsidR="004171B1" w:rsidRDefault="004171B1">
            <w:pPr>
              <w:pStyle w:val="a7"/>
              <w:ind w:left="390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2. Слюда флогопит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3. Обсидиан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4. Асбест</w:t>
            </w:r>
          </w:p>
        </w:tc>
      </w:tr>
      <w:tr w:rsidR="004171B1" w:rsidTr="004171B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 xml:space="preserve"> 5.  Гипс селенит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6.  Яшма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7.Чароит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8. Амазонит (полевой шпат)</w:t>
            </w:r>
          </w:p>
        </w:tc>
      </w:tr>
      <w:tr w:rsidR="004171B1" w:rsidTr="004171B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B1" w:rsidRDefault="004171B1">
            <w:r>
              <w:t>9. Сланец</w:t>
            </w:r>
          </w:p>
          <w:p w:rsidR="004171B1" w:rsidRDefault="004171B1"/>
          <w:p w:rsidR="004171B1" w:rsidRDefault="004171B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10. Серпентин (змеевик)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11.Апатит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B1" w:rsidRDefault="004171B1">
            <w:r>
              <w:t>12. Туф</w:t>
            </w:r>
          </w:p>
        </w:tc>
      </w:tr>
    </w:tbl>
    <w:p w:rsidR="004171B1" w:rsidRDefault="004171B1" w:rsidP="002867A6"/>
    <w:sectPr w:rsidR="004171B1" w:rsidSect="00C4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C93"/>
    <w:multiLevelType w:val="hybridMultilevel"/>
    <w:tmpl w:val="567E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F5CD2"/>
    <w:multiLevelType w:val="hybridMultilevel"/>
    <w:tmpl w:val="57A818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5273"/>
    <w:multiLevelType w:val="hybridMultilevel"/>
    <w:tmpl w:val="0B841A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65DB7"/>
    <w:multiLevelType w:val="hybridMultilevel"/>
    <w:tmpl w:val="398A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37D1F"/>
    <w:multiLevelType w:val="hybridMultilevel"/>
    <w:tmpl w:val="B1F80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11C21"/>
    <w:multiLevelType w:val="hybridMultilevel"/>
    <w:tmpl w:val="145ECD8C"/>
    <w:lvl w:ilvl="0" w:tplc="7D34A10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3F9E4DAD"/>
    <w:multiLevelType w:val="hybridMultilevel"/>
    <w:tmpl w:val="5CF234AC"/>
    <w:lvl w:ilvl="0" w:tplc="36884FE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70D574D2"/>
    <w:multiLevelType w:val="hybridMultilevel"/>
    <w:tmpl w:val="ABD4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E06A8"/>
    <w:multiLevelType w:val="hybridMultilevel"/>
    <w:tmpl w:val="B82E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A3EA5"/>
    <w:multiLevelType w:val="hybridMultilevel"/>
    <w:tmpl w:val="803625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660CD"/>
    <w:multiLevelType w:val="hybridMultilevel"/>
    <w:tmpl w:val="2D488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3348F5"/>
    <w:multiLevelType w:val="hybridMultilevel"/>
    <w:tmpl w:val="5EB600A8"/>
    <w:lvl w:ilvl="0" w:tplc="6C50D1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F66A3"/>
    <w:rsid w:val="00003C3B"/>
    <w:rsid w:val="0001789F"/>
    <w:rsid w:val="000657D7"/>
    <w:rsid w:val="0011020A"/>
    <w:rsid w:val="00116007"/>
    <w:rsid w:val="001F3C3C"/>
    <w:rsid w:val="001F6F7E"/>
    <w:rsid w:val="0020700F"/>
    <w:rsid w:val="00257E3D"/>
    <w:rsid w:val="0027145D"/>
    <w:rsid w:val="002867A6"/>
    <w:rsid w:val="002B3669"/>
    <w:rsid w:val="002C33AE"/>
    <w:rsid w:val="002E1F4B"/>
    <w:rsid w:val="00305F18"/>
    <w:rsid w:val="00340172"/>
    <w:rsid w:val="00371D1E"/>
    <w:rsid w:val="004171B1"/>
    <w:rsid w:val="004B62D9"/>
    <w:rsid w:val="004D0885"/>
    <w:rsid w:val="004D78A5"/>
    <w:rsid w:val="004E4FBD"/>
    <w:rsid w:val="004F072F"/>
    <w:rsid w:val="00515364"/>
    <w:rsid w:val="00593667"/>
    <w:rsid w:val="005D4471"/>
    <w:rsid w:val="005D6CB5"/>
    <w:rsid w:val="005E084A"/>
    <w:rsid w:val="005E2399"/>
    <w:rsid w:val="005E650D"/>
    <w:rsid w:val="005F66A3"/>
    <w:rsid w:val="00611342"/>
    <w:rsid w:val="0062554D"/>
    <w:rsid w:val="00634197"/>
    <w:rsid w:val="006422ED"/>
    <w:rsid w:val="006D3604"/>
    <w:rsid w:val="00724CD0"/>
    <w:rsid w:val="00765DF9"/>
    <w:rsid w:val="0080214B"/>
    <w:rsid w:val="008123A9"/>
    <w:rsid w:val="008864BB"/>
    <w:rsid w:val="009767C6"/>
    <w:rsid w:val="009B2CD2"/>
    <w:rsid w:val="009E1DB0"/>
    <w:rsid w:val="009F5BCD"/>
    <w:rsid w:val="00A1038F"/>
    <w:rsid w:val="00A932E4"/>
    <w:rsid w:val="00B26A61"/>
    <w:rsid w:val="00B82CC5"/>
    <w:rsid w:val="00B95177"/>
    <w:rsid w:val="00BD24A1"/>
    <w:rsid w:val="00BF63D1"/>
    <w:rsid w:val="00C41490"/>
    <w:rsid w:val="00DA1E5D"/>
    <w:rsid w:val="00E02454"/>
    <w:rsid w:val="00E512C4"/>
    <w:rsid w:val="00ED7963"/>
    <w:rsid w:val="00F36B57"/>
    <w:rsid w:val="00F65654"/>
    <w:rsid w:val="00FD6587"/>
    <w:rsid w:val="00FD7967"/>
    <w:rsid w:val="00FD7BCE"/>
    <w:rsid w:val="00FF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90"/>
  </w:style>
  <w:style w:type="paragraph" w:styleId="1">
    <w:name w:val="heading 1"/>
    <w:basedOn w:val="a"/>
    <w:link w:val="10"/>
    <w:uiPriority w:val="9"/>
    <w:qFormat/>
    <w:rsid w:val="005F6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6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5F66A3"/>
  </w:style>
  <w:style w:type="paragraph" w:styleId="a3">
    <w:name w:val="Normal (Web)"/>
    <w:basedOn w:val="a"/>
    <w:uiPriority w:val="99"/>
    <w:unhideWhenUsed/>
    <w:rsid w:val="005F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66A3"/>
    <w:rPr>
      <w:color w:val="0000FF"/>
      <w:u w:val="single"/>
    </w:rPr>
  </w:style>
  <w:style w:type="character" w:styleId="a5">
    <w:name w:val="Strong"/>
    <w:basedOn w:val="a0"/>
    <w:uiPriority w:val="22"/>
    <w:qFormat/>
    <w:rsid w:val="005F66A3"/>
    <w:rPr>
      <w:b/>
      <w:bCs/>
    </w:rPr>
  </w:style>
  <w:style w:type="character" w:customStyle="1" w:styleId="apple-converted-space">
    <w:name w:val="apple-converted-space"/>
    <w:basedOn w:val="a0"/>
    <w:rsid w:val="005F66A3"/>
  </w:style>
  <w:style w:type="character" w:styleId="a6">
    <w:name w:val="Emphasis"/>
    <w:basedOn w:val="a0"/>
    <w:uiPriority w:val="20"/>
    <w:qFormat/>
    <w:rsid w:val="005F66A3"/>
    <w:rPr>
      <w:i/>
      <w:iCs/>
    </w:rPr>
  </w:style>
  <w:style w:type="paragraph" w:styleId="a7">
    <w:name w:val="List Paragraph"/>
    <w:basedOn w:val="a"/>
    <w:uiPriority w:val="34"/>
    <w:qFormat/>
    <w:rsid w:val="00F65654"/>
    <w:pPr>
      <w:ind w:left="720"/>
      <w:contextualSpacing/>
    </w:pPr>
  </w:style>
  <w:style w:type="paragraph" w:styleId="a8">
    <w:name w:val="No Spacing"/>
    <w:link w:val="a9"/>
    <w:uiPriority w:val="1"/>
    <w:qFormat/>
    <w:rsid w:val="0020700F"/>
    <w:pPr>
      <w:spacing w:after="0" w:line="240" w:lineRule="auto"/>
    </w:pPr>
  </w:style>
  <w:style w:type="table" w:styleId="aa">
    <w:name w:val="Table Grid"/>
    <w:basedOn w:val="a1"/>
    <w:uiPriority w:val="59"/>
    <w:rsid w:val="001F3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8"/>
    <w:uiPriority w:val="1"/>
    <w:locked/>
    <w:rsid w:val="004E4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6-43</dc:creator>
  <cp:keywords/>
  <dc:description/>
  <cp:lastModifiedBy>6-43</cp:lastModifiedBy>
  <cp:revision>42</cp:revision>
  <cp:lastPrinted>2011-11-29T13:35:00Z</cp:lastPrinted>
  <dcterms:created xsi:type="dcterms:W3CDTF">2011-11-27T07:19:00Z</dcterms:created>
  <dcterms:modified xsi:type="dcterms:W3CDTF">2005-12-31T20:39:00Z</dcterms:modified>
</cp:coreProperties>
</file>