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6" w:rsidRPr="005423D6" w:rsidRDefault="005423D6" w:rsidP="00542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</w:t>
      </w:r>
    </w:p>
    <w:p w:rsidR="005423D6" w:rsidRPr="005423D6" w:rsidRDefault="005423D6" w:rsidP="00542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средняя общеобразовательная школа № 6</w:t>
      </w: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муниципального образования город-курорт Анапа</w:t>
      </w: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3D6">
        <w:rPr>
          <w:rFonts w:ascii="Times New Roman" w:hAnsi="Times New Roman"/>
          <w:b/>
          <w:sz w:val="26"/>
          <w:szCs w:val="26"/>
        </w:rPr>
        <w:t>ПРИКАЗ</w:t>
      </w: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/>
          <w:color w:val="FFFFFF"/>
          <w:sz w:val="26"/>
          <w:szCs w:val="26"/>
          <w:u w:val="single"/>
        </w:rPr>
      </w:pPr>
      <w:r w:rsidRPr="005423D6">
        <w:rPr>
          <w:rFonts w:ascii="Times New Roman" w:hAnsi="Times New Roman"/>
          <w:sz w:val="26"/>
          <w:szCs w:val="26"/>
        </w:rPr>
        <w:t xml:space="preserve">от </w:t>
      </w:r>
      <w:r w:rsidRPr="005423D6">
        <w:rPr>
          <w:rFonts w:ascii="Times New Roman" w:hAnsi="Times New Roman"/>
          <w:sz w:val="26"/>
          <w:szCs w:val="26"/>
          <w:u w:val="single"/>
        </w:rPr>
        <w:t>1</w:t>
      </w:r>
      <w:r w:rsidR="008B7801">
        <w:rPr>
          <w:rFonts w:ascii="Times New Roman" w:hAnsi="Times New Roman"/>
          <w:sz w:val="26"/>
          <w:szCs w:val="26"/>
          <w:u w:val="single"/>
        </w:rPr>
        <w:t>3</w:t>
      </w:r>
      <w:r w:rsidRPr="005423D6">
        <w:rPr>
          <w:rFonts w:ascii="Times New Roman" w:hAnsi="Times New Roman"/>
          <w:sz w:val="26"/>
          <w:szCs w:val="26"/>
          <w:u w:val="single"/>
        </w:rPr>
        <w:t>.0</w:t>
      </w:r>
      <w:r w:rsidR="008B7801">
        <w:rPr>
          <w:rFonts w:ascii="Times New Roman" w:hAnsi="Times New Roman"/>
          <w:sz w:val="26"/>
          <w:szCs w:val="26"/>
          <w:u w:val="single"/>
        </w:rPr>
        <w:t>4</w:t>
      </w:r>
      <w:r w:rsidRPr="005423D6">
        <w:rPr>
          <w:rFonts w:ascii="Times New Roman" w:hAnsi="Times New Roman"/>
          <w:sz w:val="26"/>
          <w:szCs w:val="26"/>
          <w:u w:val="single"/>
        </w:rPr>
        <w:t>.2015г.</w:t>
      </w:r>
      <w:r w:rsidRPr="005423D6">
        <w:rPr>
          <w:rFonts w:ascii="Times New Roman" w:hAnsi="Times New Roman"/>
          <w:color w:val="FFFFFF"/>
          <w:sz w:val="26"/>
          <w:szCs w:val="26"/>
        </w:rPr>
        <w:t>.</w:t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  <w:t xml:space="preserve">№ </w:t>
      </w:r>
      <w:r w:rsidRPr="005423D6">
        <w:rPr>
          <w:rFonts w:ascii="Times New Roman" w:hAnsi="Times New Roman"/>
          <w:sz w:val="26"/>
          <w:szCs w:val="26"/>
          <w:u w:val="single"/>
        </w:rPr>
        <w:t>1</w:t>
      </w:r>
      <w:r w:rsidR="008B7801">
        <w:rPr>
          <w:rFonts w:ascii="Times New Roman" w:hAnsi="Times New Roman"/>
          <w:sz w:val="26"/>
          <w:szCs w:val="26"/>
          <w:u w:val="single"/>
        </w:rPr>
        <w:t>54</w:t>
      </w:r>
      <w:r w:rsidRPr="005423D6">
        <w:rPr>
          <w:rFonts w:ascii="Times New Roman" w:hAnsi="Times New Roman"/>
          <w:sz w:val="26"/>
          <w:szCs w:val="26"/>
          <w:u w:val="single"/>
        </w:rPr>
        <w:t>/1-П</w:t>
      </w:r>
    </w:p>
    <w:p w:rsidR="005423D6" w:rsidRPr="005423D6" w:rsidRDefault="005423D6" w:rsidP="00542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3D6" w:rsidRPr="005423D6" w:rsidRDefault="005423D6" w:rsidP="005423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423D6">
        <w:rPr>
          <w:rFonts w:ascii="Times New Roman" w:hAnsi="Times New Roman"/>
          <w:b/>
          <w:sz w:val="26"/>
          <w:szCs w:val="26"/>
        </w:rPr>
        <w:t>Об организации летнего отдыха, оздоровления и занятости</w:t>
      </w:r>
    </w:p>
    <w:p w:rsidR="005423D6" w:rsidRPr="005423D6" w:rsidRDefault="005423D6" w:rsidP="005423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423D6">
        <w:rPr>
          <w:rFonts w:ascii="Times New Roman" w:hAnsi="Times New Roman"/>
          <w:b/>
          <w:sz w:val="26"/>
          <w:szCs w:val="26"/>
        </w:rPr>
        <w:t>учащихся в 2015 году</w:t>
      </w:r>
    </w:p>
    <w:p w:rsidR="005423D6" w:rsidRPr="005423D6" w:rsidRDefault="005423D6" w:rsidP="005423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3D6" w:rsidRDefault="005423D6" w:rsidP="005423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5423D6">
        <w:rPr>
          <w:rFonts w:ascii="Times New Roman" w:hAnsi="Times New Roman"/>
          <w:sz w:val="26"/>
          <w:szCs w:val="26"/>
        </w:rPr>
        <w:t xml:space="preserve">Во исполнение Федерального Закона «Об основах системы профилактики безнадзорности и правонарушений несовершеннолетних»   от 24 июня 1999 года № 120-ФЗ, в  целях реализации  государственной программы Краснодарского края «Дети Кубани», утвержденной  постановлением  главы администрации (губернатора) Краснодарского  края  от 14 октября  2014 года № 1174 «Об утверждении </w:t>
      </w:r>
      <w:r w:rsidRPr="00033E1E">
        <w:rPr>
          <w:rStyle w:val="a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государственной программы Краснодарского края "Дети Кубани"</w:t>
      </w:r>
      <w:r w:rsidRPr="005423D6">
        <w:rPr>
          <w:rFonts w:ascii="Times New Roman" w:hAnsi="Times New Roman"/>
          <w:sz w:val="26"/>
          <w:szCs w:val="26"/>
        </w:rPr>
        <w:t xml:space="preserve"> </w:t>
      </w:r>
      <w:r w:rsidRPr="005423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2014 - 2018 годы</w:t>
      </w:r>
      <w:r w:rsidRPr="005423D6">
        <w:rPr>
          <w:rFonts w:ascii="Times New Roman" w:hAnsi="Times New Roman"/>
          <w:sz w:val="26"/>
          <w:szCs w:val="26"/>
        </w:rPr>
        <w:t xml:space="preserve"> и муниципальной программы муниципального образования город-курорт Анапа «Дети Анапы</w:t>
      </w:r>
      <w:proofErr w:type="gramEnd"/>
      <w:r w:rsidRPr="005423D6">
        <w:rPr>
          <w:rFonts w:ascii="Times New Roman" w:hAnsi="Times New Roman"/>
          <w:sz w:val="26"/>
          <w:szCs w:val="26"/>
        </w:rPr>
        <w:t>», утвержденной постановлением администрации муниципального образования город-курорт Анапа от 11 февраля 2015 года   № 582 «Об утверждении муниципальной программы «Дети Анапы» на 2015-2017 годы, в целях  организации летнего  отдыха, оздоровления и занятости школьников в  2015 году</w:t>
      </w:r>
      <w:r>
        <w:rPr>
          <w:rFonts w:ascii="Times New Roman" w:hAnsi="Times New Roman"/>
          <w:sz w:val="26"/>
          <w:szCs w:val="26"/>
        </w:rPr>
        <w:t>,</w:t>
      </w:r>
    </w:p>
    <w:p w:rsidR="005423D6" w:rsidRPr="005423D6" w:rsidRDefault="005423D6" w:rsidP="005423D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ПРИКАЗЫВАЮ</w:t>
      </w:r>
      <w:r w:rsidRPr="005423D6">
        <w:rPr>
          <w:rFonts w:ascii="Times New Roman" w:hAnsi="Times New Roman"/>
          <w:b/>
          <w:sz w:val="26"/>
          <w:szCs w:val="26"/>
        </w:rPr>
        <w:t>:</w:t>
      </w:r>
    </w:p>
    <w:p w:rsidR="005423D6" w:rsidRPr="005423D6" w:rsidRDefault="005423D6" w:rsidP="005423D6">
      <w:pPr>
        <w:widowControl w:val="0"/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1. Заместителю директора по ВР Железниченко А.В., в срок до 15 мая 2015 года разработать и предоставить в отдел воспитательной работы управления образования программу летнего отдыха, оздоровления и занятости учащихся в образовательном учреждении в 2015 году.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2. Заместителю директора по ВР Железниченко А.В. и социальному педагогу Володиной В.В. обеспечить максимальный охват детей и подростков летним отдыхом, оздоровлением и трудовой занятостью с использованием различных форм отдыха и занятости. В приоритетном порядке организовать отдых, оздоровление, занятость детей-сирот, детей, оставшихся без попечения родителей, детей из малоимущих семей, а также других категорий детей, находящихся в трудной жизненной ситуации или социально-опасном положении, одаренных детей, детей-победителей спартакиад, олимпиад, фестивалей, конкурсов, активистов школьного ученического самоуправления.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3. Заместителю директора по ВР Железниченко А.В.:</w:t>
      </w:r>
    </w:p>
    <w:p w:rsidR="00033E1E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3.1. открыть оздоровительные лагеря с дневным пребыванием детей </w:t>
      </w:r>
      <w:r w:rsidR="00033E1E">
        <w:rPr>
          <w:rFonts w:ascii="Times New Roman" w:hAnsi="Times New Roman"/>
          <w:sz w:val="26"/>
          <w:szCs w:val="26"/>
        </w:rPr>
        <w:t xml:space="preserve">и лагерь труда и отдыха </w:t>
      </w:r>
      <w:r w:rsidRPr="005423D6">
        <w:rPr>
          <w:rFonts w:ascii="Times New Roman" w:hAnsi="Times New Roman"/>
          <w:sz w:val="26"/>
          <w:szCs w:val="26"/>
        </w:rPr>
        <w:t>на базе школы в единые сроки: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2 смена – с 1 июля по 2</w:t>
      </w:r>
      <w:r w:rsidR="00033E1E">
        <w:rPr>
          <w:rFonts w:ascii="Times New Roman" w:hAnsi="Times New Roman"/>
          <w:sz w:val="26"/>
          <w:szCs w:val="26"/>
        </w:rPr>
        <w:t>9</w:t>
      </w:r>
      <w:r w:rsidRPr="005423D6">
        <w:rPr>
          <w:rFonts w:ascii="Times New Roman" w:hAnsi="Times New Roman"/>
          <w:sz w:val="26"/>
          <w:szCs w:val="26"/>
        </w:rPr>
        <w:t xml:space="preserve"> июля 2015 года.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3.2. предусмотреть тематическое направление работы лагеря дневного пребывания и обеспечить выполнение всех запланированных мероприятий запланированного профиля:</w:t>
      </w:r>
    </w:p>
    <w:p w:rsidR="005423D6" w:rsidRPr="005423D6" w:rsidRDefault="005423D6" w:rsidP="005423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2 смена</w:t>
      </w:r>
      <w:r w:rsidRPr="005423D6">
        <w:rPr>
          <w:rFonts w:ascii="Times New Roman" w:hAnsi="Times New Roman"/>
          <w:b/>
          <w:sz w:val="26"/>
          <w:szCs w:val="26"/>
        </w:rPr>
        <w:t xml:space="preserve"> – </w:t>
      </w:r>
      <w:r w:rsidRPr="005423D6">
        <w:rPr>
          <w:rFonts w:ascii="Times New Roman" w:hAnsi="Times New Roman"/>
          <w:sz w:val="26"/>
          <w:szCs w:val="26"/>
        </w:rPr>
        <w:t>литературно-художественная «Литературная Кубань», «Лето с книгой», посвященная Году литературы в РФ;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4. Фокину А.С., завхозу, при открытии лагерей с дневным пребыванием детей</w:t>
      </w:r>
      <w:r w:rsidR="00033E1E">
        <w:rPr>
          <w:rFonts w:ascii="Times New Roman" w:hAnsi="Times New Roman"/>
          <w:sz w:val="26"/>
          <w:szCs w:val="26"/>
        </w:rPr>
        <w:t xml:space="preserve"> и ЛТО</w:t>
      </w:r>
      <w:r w:rsidRPr="005423D6">
        <w:rPr>
          <w:rFonts w:ascii="Times New Roman" w:hAnsi="Times New Roman"/>
          <w:sz w:val="26"/>
          <w:szCs w:val="26"/>
        </w:rPr>
        <w:t xml:space="preserve"> обеспечить наличие необходимых документов, подтверждающих их </w:t>
      </w:r>
      <w:r w:rsidRPr="005423D6">
        <w:rPr>
          <w:rFonts w:ascii="Times New Roman" w:hAnsi="Times New Roman"/>
          <w:sz w:val="26"/>
          <w:szCs w:val="26"/>
        </w:rPr>
        <w:lastRenderedPageBreak/>
        <w:t>соответствие требованиям пожарной и антитеррористической безопасности.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5. Начальникам лагерей </w:t>
      </w:r>
      <w:proofErr w:type="spellStart"/>
      <w:r w:rsidRPr="005423D6">
        <w:rPr>
          <w:rFonts w:ascii="Times New Roman" w:hAnsi="Times New Roman"/>
          <w:sz w:val="26"/>
          <w:szCs w:val="26"/>
        </w:rPr>
        <w:t>Кислициной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Е.В. и  </w:t>
      </w:r>
      <w:proofErr w:type="spellStart"/>
      <w:r w:rsidRPr="005423D6">
        <w:rPr>
          <w:rFonts w:ascii="Times New Roman" w:hAnsi="Times New Roman"/>
          <w:sz w:val="26"/>
          <w:szCs w:val="26"/>
        </w:rPr>
        <w:t>Бурлуцкой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К.Д. при открытии лагерей с дневным пребыванием детей</w:t>
      </w:r>
      <w:r w:rsidR="00033E1E">
        <w:rPr>
          <w:rFonts w:ascii="Times New Roman" w:hAnsi="Times New Roman"/>
          <w:sz w:val="26"/>
          <w:szCs w:val="26"/>
        </w:rPr>
        <w:t xml:space="preserve"> и ЛТО</w:t>
      </w:r>
      <w:r w:rsidRPr="005423D6">
        <w:rPr>
          <w:rFonts w:ascii="Times New Roman" w:hAnsi="Times New Roman"/>
          <w:sz w:val="26"/>
          <w:szCs w:val="26"/>
        </w:rPr>
        <w:t>: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обеспечить наличие необходимых документов, подтверждающих их соответствие санитарным требованиям;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укомплектовать лагеря педагогическими кадрами, имеющими соответствующий уровень профессиональной подготовки и владеющими современными  педагогическими и оздоровительными технологиями, не допускать к работе лиц, не прошедших медицинское обследование в установленном порядке;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питание школьников в лагерях с дневным пребыванием и труда и отдыха организовать из расчета  на одного ребенка от 7 до 10 лет – 99</w:t>
      </w:r>
      <w:r w:rsidR="00A65BFF">
        <w:rPr>
          <w:rFonts w:ascii="Times New Roman" w:hAnsi="Times New Roman"/>
          <w:sz w:val="26"/>
          <w:szCs w:val="26"/>
        </w:rPr>
        <w:t xml:space="preserve"> </w:t>
      </w:r>
      <w:r w:rsidRPr="005423D6">
        <w:rPr>
          <w:rFonts w:ascii="Times New Roman" w:hAnsi="Times New Roman"/>
          <w:sz w:val="26"/>
          <w:szCs w:val="26"/>
        </w:rPr>
        <w:t>р</w:t>
      </w:r>
      <w:r w:rsidR="00A65BFF">
        <w:rPr>
          <w:rFonts w:ascii="Times New Roman" w:hAnsi="Times New Roman"/>
          <w:sz w:val="26"/>
          <w:szCs w:val="26"/>
        </w:rPr>
        <w:t>ублей</w:t>
      </w:r>
      <w:r w:rsidRPr="005423D6">
        <w:rPr>
          <w:rFonts w:ascii="Times New Roman" w:hAnsi="Times New Roman"/>
          <w:sz w:val="26"/>
          <w:szCs w:val="26"/>
        </w:rPr>
        <w:t xml:space="preserve"> 19 копеек, с 11 до 14 лет – 114 рублей</w:t>
      </w:r>
      <w:r w:rsidR="00A65BFF">
        <w:rPr>
          <w:rFonts w:ascii="Times New Roman" w:hAnsi="Times New Roman"/>
          <w:sz w:val="26"/>
          <w:szCs w:val="26"/>
        </w:rPr>
        <w:t xml:space="preserve"> 91</w:t>
      </w:r>
      <w:r w:rsidRPr="005423D6">
        <w:rPr>
          <w:rFonts w:ascii="Times New Roman" w:hAnsi="Times New Roman"/>
          <w:sz w:val="26"/>
          <w:szCs w:val="26"/>
        </w:rPr>
        <w:t xml:space="preserve"> </w:t>
      </w:r>
      <w:r w:rsidR="00A65BFF">
        <w:rPr>
          <w:rFonts w:ascii="Times New Roman" w:hAnsi="Times New Roman"/>
          <w:sz w:val="26"/>
          <w:szCs w:val="26"/>
        </w:rPr>
        <w:t xml:space="preserve">копеек </w:t>
      </w:r>
      <w:r w:rsidRPr="005423D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5423D6">
        <w:rPr>
          <w:rFonts w:ascii="Times New Roman" w:hAnsi="Times New Roman"/>
          <w:sz w:val="26"/>
          <w:szCs w:val="26"/>
        </w:rPr>
        <w:t>дств кр</w:t>
      </w:r>
      <w:proofErr w:type="gramEnd"/>
      <w:r w:rsidRPr="005423D6">
        <w:rPr>
          <w:rFonts w:ascii="Times New Roman" w:hAnsi="Times New Roman"/>
          <w:sz w:val="26"/>
          <w:szCs w:val="26"/>
        </w:rPr>
        <w:t>аевого и муниципального бюджетов;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предусмотреть название лагеря, программу, план мероприятий на весь период и каждый день;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предусмотреть в первые два дня работы лагеря проведение Дней открытых дверей для родителей;</w:t>
      </w:r>
    </w:p>
    <w:p w:rsidR="005423D6" w:rsidRPr="005423D6" w:rsidRDefault="005423D6" w:rsidP="005423D6">
      <w:pPr>
        <w:widowControl w:val="0"/>
        <w:tabs>
          <w:tab w:val="left" w:pos="3261"/>
          <w:tab w:val="left" w:pos="36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23D6">
        <w:rPr>
          <w:rFonts w:ascii="Times New Roman" w:hAnsi="Times New Roman"/>
          <w:color w:val="000000"/>
          <w:sz w:val="26"/>
          <w:szCs w:val="26"/>
        </w:rPr>
        <w:t>- обеспечить работу телефона «горячей линии» в период работы лагеря с дневным пребыванием детей ежедневно в 8.00 до 18.00;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предусмотреть страхование детей и подростков, посещающих лагерь дневного пребывания</w:t>
      </w:r>
      <w:r w:rsidR="0063638F">
        <w:rPr>
          <w:rFonts w:ascii="Times New Roman" w:hAnsi="Times New Roman"/>
          <w:sz w:val="26"/>
          <w:szCs w:val="26"/>
        </w:rPr>
        <w:t xml:space="preserve"> и ЛТО</w:t>
      </w:r>
      <w:r w:rsidRPr="005423D6">
        <w:rPr>
          <w:rFonts w:ascii="Times New Roman" w:hAnsi="Times New Roman"/>
          <w:sz w:val="26"/>
          <w:szCs w:val="26"/>
        </w:rPr>
        <w:t>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предоставить списки детей, планирующих посещать лагерь дневного пребывания</w:t>
      </w:r>
      <w:r w:rsidR="0063638F">
        <w:rPr>
          <w:rFonts w:ascii="Times New Roman" w:hAnsi="Times New Roman"/>
          <w:sz w:val="26"/>
          <w:szCs w:val="26"/>
        </w:rPr>
        <w:t xml:space="preserve"> и ЛТО</w:t>
      </w:r>
      <w:r w:rsidRPr="005423D6">
        <w:rPr>
          <w:rFonts w:ascii="Times New Roman" w:hAnsi="Times New Roman"/>
          <w:sz w:val="26"/>
          <w:szCs w:val="26"/>
        </w:rPr>
        <w:t>, медицинскому работнику школы за 30 дней до открытия лагеря;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- за 30 дней до открытия лагеря (до 1 июля 2015 года) представить в ТО </w:t>
      </w:r>
      <w:proofErr w:type="spellStart"/>
      <w:r w:rsidRPr="005423D6">
        <w:rPr>
          <w:rFonts w:ascii="Times New Roman" w:hAnsi="Times New Roman"/>
          <w:sz w:val="26"/>
          <w:szCs w:val="26"/>
        </w:rPr>
        <w:t>Роспотребнадзор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заявку и необходимые документы для открытия лагеря дневного пребывания и лагеря труда и отдыха на базе школы;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6. Медицинской сестре </w:t>
      </w:r>
      <w:proofErr w:type="spellStart"/>
      <w:r w:rsidRPr="005423D6">
        <w:rPr>
          <w:rFonts w:ascii="Times New Roman" w:hAnsi="Times New Roman"/>
          <w:sz w:val="26"/>
          <w:szCs w:val="26"/>
        </w:rPr>
        <w:t>Науменко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Н.С. продолжить совместную работу с МУЗ «Детская городская больница» по оздоровлению детей, посещающих лагеря с дневным пребыванием детей и труда и отдыха на базе МАОУ СОШ № 6 по медицинским  показаниям.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7. Фокину А.С., завхозу, создать условия для творческого развития и безопасного пребывания школьников в оздоровительных лагерях, на </w:t>
      </w:r>
      <w:proofErr w:type="spellStart"/>
      <w:r w:rsidRPr="005423D6">
        <w:rPr>
          <w:rFonts w:ascii="Times New Roman" w:hAnsi="Times New Roman"/>
          <w:sz w:val="26"/>
          <w:szCs w:val="26"/>
        </w:rPr>
        <w:t>досуговых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и спортивных площадках.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8. Социальному педагогу Володиной В.В.: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8.1. в срок до 15 мая 2015 года составить карты занятости и индивидуальные планы работы школьников, состоящих на профилактическом учете в период летних каникул, закрепив за ними педагогов-наставников;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8.2. осуществлять ежедневный контроль занятости несовершеннолетних, состоящих на учете в течение всех летних месяцев;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8.3. в срок до 1 июля, 1 августа, 1 сентября направлять в УО информацию об исполнении плана занятости подростков, состоящих на профилактическом учете.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9. Педагогу-организатору </w:t>
      </w:r>
      <w:proofErr w:type="spellStart"/>
      <w:r w:rsidR="0063638F">
        <w:rPr>
          <w:rFonts w:ascii="Times New Roman" w:hAnsi="Times New Roman"/>
          <w:sz w:val="26"/>
          <w:szCs w:val="26"/>
        </w:rPr>
        <w:t>Бурлуцкой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</w:t>
      </w:r>
      <w:r w:rsidR="0063638F">
        <w:rPr>
          <w:rFonts w:ascii="Times New Roman" w:hAnsi="Times New Roman"/>
          <w:sz w:val="26"/>
          <w:szCs w:val="26"/>
        </w:rPr>
        <w:t>К</w:t>
      </w:r>
      <w:r w:rsidRPr="005423D6">
        <w:rPr>
          <w:rFonts w:ascii="Times New Roman" w:hAnsi="Times New Roman"/>
          <w:sz w:val="26"/>
          <w:szCs w:val="26"/>
        </w:rPr>
        <w:t>.</w:t>
      </w:r>
      <w:r w:rsidR="0063638F">
        <w:rPr>
          <w:rFonts w:ascii="Times New Roman" w:hAnsi="Times New Roman"/>
          <w:sz w:val="26"/>
          <w:szCs w:val="26"/>
        </w:rPr>
        <w:t>Д</w:t>
      </w:r>
      <w:r w:rsidRPr="005423D6">
        <w:rPr>
          <w:rFonts w:ascii="Times New Roman" w:hAnsi="Times New Roman"/>
          <w:sz w:val="26"/>
          <w:szCs w:val="26"/>
        </w:rPr>
        <w:t>. и классным руководителям осуществить комплекс мер по организации трудоустройства учащихся в период летних каникул, обратив особое внимание на подростков, находящихся в трудной жизненной ситуации. Не допустить неофициального трудоустройства несовершеннолетних.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3D6">
        <w:rPr>
          <w:rFonts w:ascii="Times New Roman" w:hAnsi="Times New Roman"/>
          <w:sz w:val="26"/>
          <w:szCs w:val="26"/>
        </w:rPr>
        <w:t>1</w:t>
      </w:r>
      <w:r w:rsidR="00B154B0">
        <w:rPr>
          <w:rFonts w:ascii="Times New Roman" w:hAnsi="Times New Roman"/>
          <w:sz w:val="26"/>
          <w:szCs w:val="26"/>
        </w:rPr>
        <w:t>0</w:t>
      </w:r>
      <w:r w:rsidRPr="005423D6">
        <w:rPr>
          <w:rFonts w:ascii="Times New Roman" w:hAnsi="Times New Roman"/>
          <w:sz w:val="26"/>
          <w:szCs w:val="26"/>
        </w:rPr>
        <w:t xml:space="preserve">. </w:t>
      </w:r>
      <w:r w:rsidR="00A65BFF" w:rsidRPr="005423D6">
        <w:rPr>
          <w:rFonts w:ascii="Times New Roman" w:hAnsi="Times New Roman"/>
          <w:sz w:val="26"/>
          <w:szCs w:val="26"/>
        </w:rPr>
        <w:t xml:space="preserve">Воспитателям </w:t>
      </w:r>
      <w:r w:rsidRPr="005423D6">
        <w:rPr>
          <w:rFonts w:ascii="Times New Roman" w:hAnsi="Times New Roman"/>
          <w:sz w:val="26"/>
          <w:szCs w:val="26"/>
        </w:rPr>
        <w:t xml:space="preserve">лагеря дневного пребывания  использовать в </w:t>
      </w:r>
      <w:r w:rsidRPr="005423D6">
        <w:rPr>
          <w:rFonts w:ascii="Times New Roman" w:hAnsi="Times New Roman"/>
          <w:sz w:val="26"/>
          <w:szCs w:val="26"/>
        </w:rPr>
        <w:lastRenderedPageBreak/>
        <w:t xml:space="preserve">каникулярный период различные формы отдыха и оздоровления детей и подростков за счет организации туристических походов, палаточных и туристических лагерей, спортивных, культурно-массовых мероприятий в соответствии с требованиями </w:t>
      </w:r>
      <w:proofErr w:type="spellStart"/>
      <w:r w:rsidRPr="005423D6">
        <w:rPr>
          <w:rFonts w:ascii="Times New Roman" w:hAnsi="Times New Roman"/>
          <w:sz w:val="26"/>
          <w:szCs w:val="26"/>
        </w:rPr>
        <w:t>СанПиНа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2.4.4.2605-10 «Санитарно-эпидемиологические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каникул».</w:t>
      </w:r>
      <w:proofErr w:type="gramEnd"/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- Предусмотреть страхование участников походов, платочных и туристических лагерей от несчастных случаев. 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Принять  комплексные меры  по обеспечению безопасности  детей во время походов, работы палаточных и туристических лагерей и в пути следования к местам отдыха и обратно.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При организации туристических мероприятий с детьми руководствоваться приказом УО от 01.16.2009года за № 547 «Об обеспечении безопасности участников туристических маршрутов».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развивать новую форму занятости и отдыха детей в период летних каникул</w:t>
      </w:r>
      <w:r w:rsidR="00B154B0">
        <w:rPr>
          <w:rFonts w:ascii="Times New Roman" w:hAnsi="Times New Roman"/>
          <w:sz w:val="26"/>
          <w:szCs w:val="26"/>
        </w:rPr>
        <w:t xml:space="preserve"> </w:t>
      </w:r>
      <w:r w:rsidRPr="005423D6">
        <w:rPr>
          <w:rFonts w:ascii="Times New Roman" w:hAnsi="Times New Roman"/>
          <w:sz w:val="26"/>
          <w:szCs w:val="26"/>
        </w:rPr>
        <w:t>-</w:t>
      </w:r>
      <w:r w:rsidR="00B154B0">
        <w:rPr>
          <w:rFonts w:ascii="Times New Roman" w:hAnsi="Times New Roman"/>
          <w:sz w:val="26"/>
          <w:szCs w:val="26"/>
        </w:rPr>
        <w:t xml:space="preserve"> </w:t>
      </w:r>
      <w:r w:rsidRPr="005423D6">
        <w:rPr>
          <w:rFonts w:ascii="Times New Roman" w:hAnsi="Times New Roman"/>
          <w:sz w:val="26"/>
          <w:szCs w:val="26"/>
        </w:rPr>
        <w:t>событийный туризм.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- организацию и маршрут </w:t>
      </w:r>
      <w:proofErr w:type="spellStart"/>
      <w:r w:rsidRPr="005423D6">
        <w:rPr>
          <w:rFonts w:ascii="Times New Roman" w:hAnsi="Times New Roman"/>
          <w:sz w:val="26"/>
          <w:szCs w:val="26"/>
        </w:rPr>
        <w:t>велопоходов</w:t>
      </w:r>
      <w:proofErr w:type="spellEnd"/>
      <w:r w:rsidRPr="005423D6">
        <w:rPr>
          <w:rFonts w:ascii="Times New Roman" w:hAnsi="Times New Roman"/>
          <w:sz w:val="26"/>
          <w:szCs w:val="26"/>
        </w:rPr>
        <w:t xml:space="preserve"> согласовывать с </w:t>
      </w:r>
      <w:r w:rsidR="008B7801">
        <w:rPr>
          <w:rFonts w:ascii="Times New Roman" w:hAnsi="Times New Roman"/>
          <w:sz w:val="26"/>
          <w:szCs w:val="26"/>
        </w:rPr>
        <w:t>о</w:t>
      </w:r>
      <w:r w:rsidRPr="005423D6">
        <w:rPr>
          <w:rFonts w:ascii="Times New Roman" w:hAnsi="Times New Roman"/>
          <w:sz w:val="26"/>
          <w:szCs w:val="26"/>
        </w:rPr>
        <w:t>тделом ГИБДД г. Анапа</w:t>
      </w:r>
    </w:p>
    <w:p w:rsidR="005423D6" w:rsidRPr="005423D6" w:rsidRDefault="00B154B0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5423D6" w:rsidRPr="005423D6">
        <w:rPr>
          <w:rFonts w:ascii="Times New Roman" w:hAnsi="Times New Roman"/>
          <w:sz w:val="26"/>
          <w:szCs w:val="26"/>
        </w:rPr>
        <w:t>. Заместителю директора по ВР Железниченко А.В. строго соблюдать выполнение санитарно-эпидемиологических норм, соблюдение техники безопасности персоналом и детьми при подготовке и проведении мероприятий летней оздоровительной кампании, безопасность детей и подростков при организации походов и экскурсий.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1</w:t>
      </w:r>
      <w:r w:rsidR="00B154B0">
        <w:rPr>
          <w:rFonts w:ascii="Times New Roman" w:hAnsi="Times New Roman"/>
          <w:sz w:val="26"/>
          <w:szCs w:val="26"/>
        </w:rPr>
        <w:t>2</w:t>
      </w:r>
      <w:r w:rsidRPr="005423D6">
        <w:rPr>
          <w:rFonts w:ascii="Times New Roman" w:hAnsi="Times New Roman"/>
          <w:sz w:val="26"/>
          <w:szCs w:val="26"/>
        </w:rPr>
        <w:t xml:space="preserve">. </w:t>
      </w:r>
      <w:r w:rsidR="0063638F">
        <w:rPr>
          <w:rFonts w:ascii="Times New Roman" w:hAnsi="Times New Roman"/>
          <w:sz w:val="26"/>
          <w:szCs w:val="26"/>
        </w:rPr>
        <w:t>К</w:t>
      </w:r>
      <w:r w:rsidRPr="005423D6">
        <w:rPr>
          <w:rFonts w:ascii="Times New Roman" w:hAnsi="Times New Roman"/>
          <w:sz w:val="26"/>
          <w:szCs w:val="26"/>
        </w:rPr>
        <w:t>лассным руководителям и воспитателям летней оздоровительной кампании: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провести с учащимися инструктажи по соблюдению норм и правил техники безопасности во время мероприятий летней оздоровительной кампании, пребывания в местах отдыха, во время проведения походов, экскурсий, в пути следования к местам отдыха и проведения массовых мероприятий;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-  привести в соответствие инструкции по технике безопасности;</w:t>
      </w:r>
    </w:p>
    <w:p w:rsidR="005423D6" w:rsidRPr="005423D6" w:rsidRDefault="008B7801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23D6" w:rsidRPr="005423D6">
        <w:rPr>
          <w:rFonts w:ascii="Times New Roman" w:hAnsi="Times New Roman"/>
          <w:sz w:val="26"/>
          <w:szCs w:val="26"/>
        </w:rPr>
        <w:t>своевременно в срок  оформлять документацию по обеспечению безопасности мероприятий летнего отдыха учащихся, в том числе журналы выдачи и проведения инструктажей.</w:t>
      </w: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1</w:t>
      </w:r>
      <w:r w:rsidR="00B154B0">
        <w:rPr>
          <w:rFonts w:ascii="Times New Roman" w:hAnsi="Times New Roman"/>
          <w:sz w:val="26"/>
          <w:szCs w:val="26"/>
        </w:rPr>
        <w:t>3</w:t>
      </w:r>
      <w:r w:rsidRPr="005423D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3638F">
        <w:rPr>
          <w:rFonts w:ascii="Times New Roman" w:hAnsi="Times New Roman"/>
          <w:sz w:val="26"/>
          <w:szCs w:val="26"/>
        </w:rPr>
        <w:t xml:space="preserve">Завхоза, Фокина А.С., </w:t>
      </w:r>
      <w:r w:rsidRPr="005423D6">
        <w:rPr>
          <w:rFonts w:ascii="Times New Roman" w:hAnsi="Times New Roman"/>
          <w:sz w:val="26"/>
          <w:szCs w:val="26"/>
        </w:rPr>
        <w:t>назначить ответственным за организацию работы школьников на пришкольном участке, в школьных ремонтных бригадах и других акциях, с возложением ответственности за сохранность жизни и безопасности учащихся.</w:t>
      </w:r>
      <w:proofErr w:type="gramEnd"/>
    </w:p>
    <w:p w:rsidR="005423D6" w:rsidRPr="005423D6" w:rsidRDefault="00B154B0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423D6" w:rsidRPr="005423D6">
        <w:rPr>
          <w:rFonts w:ascii="Times New Roman" w:hAnsi="Times New Roman"/>
          <w:sz w:val="26"/>
          <w:szCs w:val="26"/>
        </w:rPr>
        <w:t>.</w:t>
      </w:r>
      <w:r w:rsidR="0063638F" w:rsidRPr="0063638F">
        <w:rPr>
          <w:rFonts w:ascii="Times New Roman" w:hAnsi="Times New Roman"/>
          <w:sz w:val="26"/>
          <w:szCs w:val="26"/>
        </w:rPr>
        <w:t xml:space="preserve"> </w:t>
      </w:r>
      <w:r w:rsidR="0063638F">
        <w:rPr>
          <w:rFonts w:ascii="Times New Roman" w:hAnsi="Times New Roman"/>
          <w:sz w:val="26"/>
          <w:szCs w:val="26"/>
        </w:rPr>
        <w:t>Завхоза, Фокина А.С</w:t>
      </w:r>
      <w:r w:rsidR="005423D6" w:rsidRPr="005423D6">
        <w:rPr>
          <w:rFonts w:ascii="Times New Roman" w:hAnsi="Times New Roman"/>
          <w:sz w:val="26"/>
          <w:szCs w:val="26"/>
        </w:rPr>
        <w:t xml:space="preserve">, назначить </w:t>
      </w:r>
      <w:proofErr w:type="gramStart"/>
      <w:r w:rsidR="005423D6" w:rsidRPr="005423D6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="005423D6" w:rsidRPr="005423D6">
        <w:rPr>
          <w:rFonts w:ascii="Times New Roman" w:hAnsi="Times New Roman"/>
          <w:sz w:val="26"/>
          <w:szCs w:val="26"/>
        </w:rPr>
        <w:t xml:space="preserve"> о недопущении выполнения каких-либо ремонтных работ во время работы лагеря дневного пребывания</w:t>
      </w:r>
      <w:r w:rsidR="0063638F">
        <w:rPr>
          <w:rFonts w:ascii="Times New Roman" w:hAnsi="Times New Roman"/>
          <w:sz w:val="26"/>
          <w:szCs w:val="26"/>
        </w:rPr>
        <w:t xml:space="preserve"> и ЛТО</w:t>
      </w:r>
      <w:r w:rsidR="005423D6" w:rsidRPr="005423D6">
        <w:rPr>
          <w:rFonts w:ascii="Times New Roman" w:hAnsi="Times New Roman"/>
          <w:sz w:val="26"/>
          <w:szCs w:val="26"/>
        </w:rPr>
        <w:t>.</w:t>
      </w:r>
    </w:p>
    <w:p w:rsidR="005423D6" w:rsidRPr="005423D6" w:rsidRDefault="00B154B0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423D6" w:rsidRPr="005423D6">
        <w:rPr>
          <w:rFonts w:ascii="Times New Roman" w:hAnsi="Times New Roman"/>
          <w:sz w:val="26"/>
          <w:szCs w:val="26"/>
        </w:rPr>
        <w:t xml:space="preserve">. Сотрудникам лагеря дневного пребывания не допускать перевозку организованных групп детей автотранспортом, не соответствующим требованиями </w:t>
      </w:r>
      <w:proofErr w:type="spellStart"/>
      <w:r w:rsidR="005423D6" w:rsidRPr="005423D6">
        <w:rPr>
          <w:rFonts w:ascii="Times New Roman" w:hAnsi="Times New Roman"/>
          <w:sz w:val="26"/>
          <w:szCs w:val="26"/>
        </w:rPr>
        <w:t>ГОСТа</w:t>
      </w:r>
      <w:proofErr w:type="spellEnd"/>
      <w:r w:rsidR="005423D6" w:rsidRPr="005423D6">
        <w:rPr>
          <w:rFonts w:ascii="Times New Roman" w:hAnsi="Times New Roman"/>
          <w:sz w:val="26"/>
          <w:szCs w:val="26"/>
        </w:rPr>
        <w:t>, а также перевозку детей за пределы МО без сопровождения сотрудниками УВД и медицинскими работниками.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16. </w:t>
      </w:r>
      <w:r w:rsidR="005423D6" w:rsidRPr="00B154B0">
        <w:rPr>
          <w:rFonts w:ascii="Times New Roman" w:hAnsi="Times New Roman"/>
          <w:sz w:val="26"/>
          <w:szCs w:val="26"/>
        </w:rPr>
        <w:t>Сотрудникам лагеря дневного пребывания не допускать катание на лодках, катерах и других плавательных средствах, плавание на маломерных судах.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17. </w:t>
      </w:r>
      <w:r w:rsidR="005423D6" w:rsidRPr="00B154B0">
        <w:rPr>
          <w:rFonts w:ascii="Times New Roman" w:hAnsi="Times New Roman"/>
          <w:sz w:val="26"/>
          <w:szCs w:val="26"/>
        </w:rPr>
        <w:t xml:space="preserve">Учителя физической культуры Зиновьеву Е.А. назначить </w:t>
      </w:r>
      <w:proofErr w:type="gramStart"/>
      <w:r w:rsidR="005423D6" w:rsidRPr="00B154B0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="005423D6" w:rsidRPr="00B154B0">
        <w:rPr>
          <w:rFonts w:ascii="Times New Roman" w:hAnsi="Times New Roman"/>
          <w:sz w:val="26"/>
          <w:szCs w:val="26"/>
        </w:rPr>
        <w:t xml:space="preserve"> за организацию купания детей: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17.1. </w:t>
      </w:r>
      <w:r w:rsidR="005423D6" w:rsidRPr="00B154B0">
        <w:rPr>
          <w:rFonts w:ascii="Times New Roman" w:hAnsi="Times New Roman"/>
          <w:sz w:val="26"/>
          <w:szCs w:val="26"/>
        </w:rPr>
        <w:t>обеспечить купание организованных групп детей только в оборудованных и подготовленных для этой цели местах.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18. </w:t>
      </w:r>
      <w:r w:rsidR="005423D6" w:rsidRPr="00B154B0">
        <w:rPr>
          <w:rFonts w:ascii="Times New Roman" w:hAnsi="Times New Roman"/>
          <w:sz w:val="26"/>
          <w:szCs w:val="26"/>
        </w:rPr>
        <w:t>О планируемых многодневных походах и выездах организованных групп детей за территорию МО г.-к. Анапа своевременно информировать ГОЧС.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19. </w:t>
      </w:r>
      <w:r w:rsidR="005423D6" w:rsidRPr="00B154B0">
        <w:rPr>
          <w:rFonts w:ascii="Times New Roman" w:hAnsi="Times New Roman"/>
          <w:sz w:val="26"/>
          <w:szCs w:val="26"/>
        </w:rPr>
        <w:t>Социальному педагогу Володиной В.В.</w:t>
      </w:r>
      <w:r w:rsidR="0063638F" w:rsidRPr="00B154B0">
        <w:rPr>
          <w:rFonts w:ascii="Times New Roman" w:hAnsi="Times New Roman"/>
          <w:sz w:val="26"/>
          <w:szCs w:val="26"/>
        </w:rPr>
        <w:t xml:space="preserve"> </w:t>
      </w:r>
      <w:r w:rsidR="005423D6" w:rsidRPr="00B154B0">
        <w:rPr>
          <w:rFonts w:ascii="Times New Roman" w:hAnsi="Times New Roman"/>
          <w:sz w:val="26"/>
          <w:szCs w:val="26"/>
        </w:rPr>
        <w:t xml:space="preserve">и классным руководителям организовать </w:t>
      </w:r>
      <w:proofErr w:type="gramStart"/>
      <w:r w:rsidR="005423D6" w:rsidRPr="00B154B0">
        <w:rPr>
          <w:rFonts w:ascii="Times New Roman" w:hAnsi="Times New Roman"/>
          <w:sz w:val="26"/>
          <w:szCs w:val="26"/>
        </w:rPr>
        <w:t>на родительских собраниях проведение разъяснительной работы с родителями учащихся о необходимости соблюдения требований безопасности при организации семейного отдыха в летний период</w:t>
      </w:r>
      <w:proofErr w:type="gramEnd"/>
      <w:r w:rsidR="005423D6" w:rsidRPr="00B154B0">
        <w:rPr>
          <w:rFonts w:ascii="Times New Roman" w:hAnsi="Times New Roman"/>
          <w:sz w:val="26"/>
          <w:szCs w:val="26"/>
        </w:rPr>
        <w:t>, особенно вблизи водных объектов.</w:t>
      </w:r>
    </w:p>
    <w:p w:rsidR="005423D6" w:rsidRPr="00B154B0" w:rsidRDefault="00B154B0" w:rsidP="00B154B0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20. </w:t>
      </w:r>
      <w:r w:rsidR="005423D6" w:rsidRPr="00B154B0">
        <w:rPr>
          <w:rFonts w:ascii="Times New Roman" w:hAnsi="Times New Roman"/>
          <w:sz w:val="26"/>
          <w:szCs w:val="26"/>
        </w:rPr>
        <w:t>Педагог</w:t>
      </w:r>
      <w:r w:rsidR="0063638F" w:rsidRPr="00B154B0">
        <w:rPr>
          <w:rFonts w:ascii="Times New Roman" w:hAnsi="Times New Roman"/>
          <w:sz w:val="26"/>
          <w:szCs w:val="26"/>
        </w:rPr>
        <w:t>у</w:t>
      </w:r>
      <w:r w:rsidR="005423D6" w:rsidRPr="00B154B0">
        <w:rPr>
          <w:rFonts w:ascii="Times New Roman" w:hAnsi="Times New Roman"/>
          <w:sz w:val="26"/>
          <w:szCs w:val="26"/>
        </w:rPr>
        <w:t>-организатор</w:t>
      </w:r>
      <w:r w:rsidR="0063638F" w:rsidRPr="00B154B0">
        <w:rPr>
          <w:rFonts w:ascii="Times New Roman" w:hAnsi="Times New Roman"/>
          <w:sz w:val="26"/>
          <w:szCs w:val="26"/>
        </w:rPr>
        <w:t>у</w:t>
      </w:r>
      <w:r w:rsidR="005423D6" w:rsidRPr="00B154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38F" w:rsidRPr="00B154B0">
        <w:rPr>
          <w:rFonts w:ascii="Times New Roman" w:hAnsi="Times New Roman"/>
          <w:sz w:val="26"/>
          <w:szCs w:val="26"/>
        </w:rPr>
        <w:t>Бурлуцкой</w:t>
      </w:r>
      <w:proofErr w:type="spellEnd"/>
      <w:r w:rsidR="005423D6" w:rsidRPr="00B154B0">
        <w:rPr>
          <w:rFonts w:ascii="Times New Roman" w:hAnsi="Times New Roman"/>
          <w:sz w:val="26"/>
          <w:szCs w:val="26"/>
        </w:rPr>
        <w:t xml:space="preserve"> </w:t>
      </w:r>
      <w:r w:rsidR="0063638F" w:rsidRPr="00B154B0">
        <w:rPr>
          <w:rFonts w:ascii="Times New Roman" w:hAnsi="Times New Roman"/>
          <w:sz w:val="26"/>
          <w:szCs w:val="26"/>
        </w:rPr>
        <w:t>К</w:t>
      </w:r>
      <w:r w:rsidR="005423D6" w:rsidRPr="00B154B0">
        <w:rPr>
          <w:rFonts w:ascii="Times New Roman" w:hAnsi="Times New Roman"/>
          <w:sz w:val="26"/>
          <w:szCs w:val="26"/>
        </w:rPr>
        <w:t>.</w:t>
      </w:r>
      <w:r w:rsidR="0063638F" w:rsidRPr="00B154B0">
        <w:rPr>
          <w:rFonts w:ascii="Times New Roman" w:hAnsi="Times New Roman"/>
          <w:sz w:val="26"/>
          <w:szCs w:val="26"/>
        </w:rPr>
        <w:t>Д</w:t>
      </w:r>
      <w:r w:rsidR="005423D6" w:rsidRPr="00B154B0">
        <w:rPr>
          <w:rFonts w:ascii="Times New Roman" w:hAnsi="Times New Roman"/>
          <w:sz w:val="26"/>
          <w:szCs w:val="26"/>
        </w:rPr>
        <w:t>.  разместить на школьных информационных стендах наглядную, хорошо читаемую информацию о проведении летней оздоровительной кампании в школе в срок до 25 мая 2015 года.</w:t>
      </w:r>
    </w:p>
    <w:p w:rsidR="005423D6" w:rsidRPr="005423D6" w:rsidRDefault="00B154B0" w:rsidP="00B154B0">
      <w:pPr>
        <w:pStyle w:val="a3"/>
        <w:widowControl w:val="0"/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5423D6" w:rsidRPr="005423D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5423D6" w:rsidRPr="005423D6">
        <w:rPr>
          <w:rFonts w:ascii="Times New Roman" w:hAnsi="Times New Roman"/>
          <w:sz w:val="26"/>
          <w:szCs w:val="26"/>
        </w:rPr>
        <w:t>. Регулярно (раз в неделю) освещать в СМИ и на сайте школы ход летней оздоровительной кампании.</w:t>
      </w:r>
    </w:p>
    <w:p w:rsidR="005423D6" w:rsidRDefault="00B154B0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423D6" w:rsidRPr="005423D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5423D6" w:rsidRPr="005423D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423D6" w:rsidRPr="005423D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423D6" w:rsidRPr="005423D6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8B7801" w:rsidRDefault="008B7801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7801" w:rsidRPr="005423D6" w:rsidRDefault="008B7801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3D6" w:rsidRPr="005423D6" w:rsidRDefault="005423D6" w:rsidP="005423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3D6" w:rsidRDefault="005423D6" w:rsidP="005423D6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Директор </w:t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</w:r>
      <w:r w:rsidRPr="005423D6">
        <w:rPr>
          <w:rFonts w:ascii="Times New Roman" w:hAnsi="Times New Roman"/>
          <w:sz w:val="26"/>
          <w:szCs w:val="26"/>
        </w:rPr>
        <w:tab/>
        <w:t>И.С. Тропина</w:t>
      </w:r>
    </w:p>
    <w:p w:rsidR="008B7801" w:rsidRPr="005423D6" w:rsidRDefault="008B7801" w:rsidP="005423D6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23D6" w:rsidRPr="005423D6" w:rsidRDefault="005423D6" w:rsidP="005423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638F" w:rsidRDefault="005423D6" w:rsidP="0063638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5423D6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5423D6">
        <w:rPr>
          <w:rFonts w:ascii="Times New Roman" w:hAnsi="Times New Roman"/>
          <w:sz w:val="26"/>
          <w:szCs w:val="26"/>
        </w:rPr>
        <w:t>:</w:t>
      </w:r>
    </w:p>
    <w:p w:rsidR="005423D6" w:rsidRPr="005423D6" w:rsidRDefault="0063638F" w:rsidP="008B7801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23D6" w:rsidRPr="005423D6">
        <w:rPr>
          <w:rFonts w:ascii="Times New Roman" w:hAnsi="Times New Roman"/>
          <w:sz w:val="26"/>
          <w:szCs w:val="26"/>
        </w:rPr>
        <w:t>А.В. Железниченко</w:t>
      </w:r>
    </w:p>
    <w:p w:rsidR="005423D6" w:rsidRPr="005423D6" w:rsidRDefault="005423D6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>В.В. Володина</w:t>
      </w:r>
    </w:p>
    <w:p w:rsidR="005423D6" w:rsidRPr="005423D6" w:rsidRDefault="0063638F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5423D6" w:rsidRPr="00542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Д</w:t>
      </w:r>
      <w:r w:rsidR="005423D6" w:rsidRPr="005423D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423D6" w:rsidRPr="005423D6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урлуцкая</w:t>
      </w:r>
      <w:proofErr w:type="spellEnd"/>
    </w:p>
    <w:p w:rsidR="005423D6" w:rsidRPr="005423D6" w:rsidRDefault="005423D6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23D6">
        <w:rPr>
          <w:rFonts w:ascii="Times New Roman" w:hAnsi="Times New Roman"/>
          <w:sz w:val="26"/>
          <w:szCs w:val="26"/>
        </w:rPr>
        <w:t xml:space="preserve">Н.С. </w:t>
      </w:r>
      <w:proofErr w:type="spellStart"/>
      <w:r w:rsidRPr="005423D6">
        <w:rPr>
          <w:rFonts w:ascii="Times New Roman" w:hAnsi="Times New Roman"/>
          <w:sz w:val="26"/>
          <w:szCs w:val="26"/>
        </w:rPr>
        <w:t>Науменко</w:t>
      </w:r>
      <w:proofErr w:type="spellEnd"/>
    </w:p>
    <w:p w:rsidR="005423D6" w:rsidRDefault="0063638F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5423D6" w:rsidRPr="00542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 w:rsidR="005423D6" w:rsidRPr="005423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Фокин</w:t>
      </w:r>
    </w:p>
    <w:p w:rsidR="008B7801" w:rsidRDefault="008B7801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Е.А. Зиновьева</w:t>
      </w:r>
    </w:p>
    <w:p w:rsidR="008B7801" w:rsidRPr="005423D6" w:rsidRDefault="008B7801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>
        <w:rPr>
          <w:rFonts w:ascii="Times New Roman" w:hAnsi="Times New Roman"/>
          <w:sz w:val="26"/>
          <w:szCs w:val="26"/>
        </w:rPr>
        <w:t>Кислицина</w:t>
      </w:r>
      <w:proofErr w:type="spellEnd"/>
    </w:p>
    <w:p w:rsidR="005423D6" w:rsidRPr="005423D6" w:rsidRDefault="005423D6" w:rsidP="008B780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9DB" w:rsidRPr="005423D6" w:rsidRDefault="005019DB">
      <w:pPr>
        <w:rPr>
          <w:sz w:val="26"/>
          <w:szCs w:val="26"/>
        </w:rPr>
      </w:pPr>
    </w:p>
    <w:sectPr w:rsidR="005019DB" w:rsidRPr="005423D6" w:rsidSect="0050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3AFA"/>
    <w:multiLevelType w:val="hybridMultilevel"/>
    <w:tmpl w:val="AF061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613E8"/>
    <w:multiLevelType w:val="multilevel"/>
    <w:tmpl w:val="C35E7FDC"/>
    <w:lvl w:ilvl="0">
      <w:start w:val="22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23D6"/>
    <w:rsid w:val="00015222"/>
    <w:rsid w:val="00033E1E"/>
    <w:rsid w:val="005019DB"/>
    <w:rsid w:val="005423D6"/>
    <w:rsid w:val="0063638F"/>
    <w:rsid w:val="006C5388"/>
    <w:rsid w:val="008B7801"/>
    <w:rsid w:val="00A65BFF"/>
    <w:rsid w:val="00B154B0"/>
    <w:rsid w:val="00EE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D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42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№6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7</cp:revision>
  <cp:lastPrinted>2015-06-17T09:23:00Z</cp:lastPrinted>
  <dcterms:created xsi:type="dcterms:W3CDTF">2015-06-17T08:35:00Z</dcterms:created>
  <dcterms:modified xsi:type="dcterms:W3CDTF">2015-06-25T09:31:00Z</dcterms:modified>
</cp:coreProperties>
</file>